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4" w:type="dxa"/>
        <w:tblInd w:w="-521" w:type="dxa"/>
        <w:tblBorders>
          <w:insideH w:val="single" w:sz="24" w:space="0" w:color="FF0000"/>
          <w:insideV w:val="single" w:sz="2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10075"/>
      </w:tblGrid>
      <w:tr w:rsidR="00D94B34" w:rsidRPr="00D94B34" w14:paraId="7B54BDE3" w14:textId="77777777" w:rsidTr="002E60B1">
        <w:trPr>
          <w:trHeight w:val="1635"/>
        </w:trPr>
        <w:tc>
          <w:tcPr>
            <w:tcW w:w="449" w:type="dxa"/>
            <w:vAlign w:val="center"/>
          </w:tcPr>
          <w:p w14:paraId="313D9055" w14:textId="77777777" w:rsidR="00D94B34" w:rsidRPr="00D94B34" w:rsidRDefault="00D94B34" w:rsidP="002E60B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FFFFFF"/>
              </w:rPr>
            </w:pPr>
          </w:p>
        </w:tc>
        <w:tc>
          <w:tcPr>
            <w:tcW w:w="10075" w:type="dxa"/>
            <w:tcBorders>
              <w:top w:val="nil"/>
              <w:bottom w:val="nil"/>
            </w:tcBorders>
            <w:vAlign w:val="center"/>
          </w:tcPr>
          <w:p w14:paraId="4841E1D9" w14:textId="77777777" w:rsidR="00D94B34" w:rsidRPr="00D94B34" w:rsidRDefault="00D94B34" w:rsidP="00D94B34">
            <w:pPr>
              <w:pStyle w:val="Titre"/>
              <w:ind w:left="3" w:hanging="5"/>
              <w:jc w:val="center"/>
              <w:rPr>
                <w:rFonts w:asciiTheme="majorHAnsi" w:hAnsiTheme="majorHAnsi" w:cstheme="majorHAnsi"/>
              </w:rPr>
            </w:pPr>
            <w:r w:rsidRPr="00D94B34">
              <w:rPr>
                <w:rFonts w:asciiTheme="majorHAnsi" w:hAnsiTheme="majorHAnsi" w:cstheme="majorHAnsi"/>
              </w:rPr>
              <w:t>Candidature au Conseil d’Administration</w:t>
            </w:r>
          </w:p>
          <w:p w14:paraId="2282275D" w14:textId="2DE62F00" w:rsidR="00D94B34" w:rsidRPr="00D94B34" w:rsidRDefault="00D94B34" w:rsidP="00D94B34">
            <w:pPr>
              <w:pStyle w:val="Titre"/>
              <w:ind w:left="3" w:hanging="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4B34">
              <w:rPr>
                <w:rFonts w:asciiTheme="majorHAnsi" w:hAnsiTheme="majorHAnsi" w:cstheme="majorHAnsi"/>
              </w:rPr>
              <w:t xml:space="preserve">Assemblée Générale Elective du </w:t>
            </w:r>
            <w:r w:rsidR="00531493">
              <w:rPr>
                <w:rFonts w:asciiTheme="majorHAnsi" w:hAnsiTheme="majorHAnsi" w:cstheme="majorHAnsi"/>
              </w:rPr>
              <w:t>14 novembre 2025 – poste féminin</w:t>
            </w:r>
          </w:p>
          <w:p w14:paraId="5E6294FB" w14:textId="77777777" w:rsidR="00531493" w:rsidRDefault="00531493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  <w:p w14:paraId="49DC59A9" w14:textId="4C790388" w:rsidR="00531493" w:rsidRDefault="00531493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Ligue Nouvelle-Aquitaine de Badminton, organe déconcentré de la Fédération Française de Badminton, a pour rôle la structuration et le développement de l’activité badminton sur le territoire géographique de Nouvelle-Aquitaine. </w:t>
            </w:r>
          </w:p>
          <w:p w14:paraId="075E0772" w14:textId="24D7D373" w:rsidR="00531493" w:rsidRDefault="00531493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Ligue est administrée par un Conseil d’Administration de 15 bénévoles avec une parité minimale de 40% par sexe. </w:t>
            </w:r>
          </w:p>
          <w:p w14:paraId="1C6356F9" w14:textId="69140978" w:rsidR="00531493" w:rsidRDefault="00531493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ce jour, 14 personnes composent le conseil d’administration, 1 place femme étant vacante. </w:t>
            </w:r>
          </w:p>
          <w:p w14:paraId="4B23AC25" w14:textId="77777777" w:rsidR="00531493" w:rsidRDefault="00531493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  <w:p w14:paraId="0DA1EB3B" w14:textId="6E65B1B8" w:rsidR="00531493" w:rsidRPr="00531493" w:rsidRDefault="00531493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 w:rsidRPr="00531493">
              <w:rPr>
                <w:rFonts w:asciiTheme="majorHAnsi" w:hAnsiTheme="majorHAnsi" w:cstheme="majorHAnsi"/>
                <w:b/>
                <w:bCs/>
                <w:color w:val="EE0000"/>
              </w:rPr>
              <w:t xml:space="preserve">Cet appel à candidature est réservé à une femme. </w:t>
            </w:r>
          </w:p>
          <w:p w14:paraId="16AE2F1A" w14:textId="77777777" w:rsidR="00531493" w:rsidRDefault="00531493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  <w:p w14:paraId="762CD2FA" w14:textId="67508293" w:rsidR="00D94B34" w:rsidRPr="00D94B34" w:rsidRDefault="00D94B34" w:rsidP="002E60B1">
            <w:pPr>
              <w:tabs>
                <w:tab w:val="left" w:pos="1348"/>
                <w:tab w:val="center" w:pos="3898"/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D94B34">
              <w:rPr>
                <w:rFonts w:asciiTheme="majorHAnsi" w:hAnsiTheme="majorHAnsi" w:cstheme="majorHAnsi"/>
              </w:rPr>
              <w:t>Merci de remplir ce formulaire</w:t>
            </w:r>
            <w:r w:rsidR="00406BE5">
              <w:rPr>
                <w:rFonts w:asciiTheme="majorHAnsi" w:hAnsiTheme="majorHAnsi" w:cstheme="majorHAnsi"/>
              </w:rPr>
              <w:t xml:space="preserve"> (ou un document libre portant les mentions demandées)</w:t>
            </w:r>
            <w:r w:rsidRPr="00D94B34">
              <w:rPr>
                <w:rFonts w:asciiTheme="majorHAnsi" w:hAnsiTheme="majorHAnsi" w:cstheme="majorHAnsi"/>
              </w:rPr>
              <w:t xml:space="preserve"> et de le retourner à la Ligue Nouvelle-Aquitaine de Badminton le </w:t>
            </w:r>
            <w:r w:rsidR="00531493">
              <w:rPr>
                <w:rFonts w:asciiTheme="majorHAnsi" w:hAnsiTheme="majorHAnsi" w:cstheme="majorHAnsi"/>
                <w:b/>
                <w:i/>
              </w:rPr>
              <w:t>jeudi 30 octobre</w:t>
            </w:r>
            <w:r w:rsidRPr="00D94B34">
              <w:rPr>
                <w:rFonts w:asciiTheme="majorHAnsi" w:hAnsiTheme="majorHAnsi" w:cstheme="majorHAnsi"/>
                <w:b/>
                <w:i/>
              </w:rPr>
              <w:t xml:space="preserve"> 2025 au plus tard.</w:t>
            </w:r>
          </w:p>
          <w:p w14:paraId="30A6C9D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94B34">
              <w:rPr>
                <w:rFonts w:asciiTheme="majorHAnsi" w:hAnsiTheme="majorHAnsi" w:cstheme="majorHAnsi"/>
              </w:rPr>
              <w:t xml:space="preserve">(Dépôt au siège de la Ligue </w:t>
            </w:r>
            <w:r w:rsidRPr="00D94B34">
              <w:rPr>
                <w:rFonts w:asciiTheme="majorHAnsi" w:hAnsiTheme="majorHAnsi" w:cstheme="majorHAnsi"/>
                <w:highlight w:val="yellow"/>
                <w:u w:val="single"/>
              </w:rPr>
              <w:t>avant 12h00</w:t>
            </w:r>
            <w:r w:rsidRPr="00D94B34">
              <w:rPr>
                <w:rFonts w:asciiTheme="majorHAnsi" w:hAnsiTheme="majorHAnsi" w:cstheme="majorHAnsi"/>
              </w:rPr>
              <w:t xml:space="preserve"> ou cachet de la poste faisant foi)</w:t>
            </w:r>
          </w:p>
          <w:p w14:paraId="099B05AB" w14:textId="77777777" w:rsid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94B34">
              <w:rPr>
                <w:rFonts w:asciiTheme="majorHAnsi" w:hAnsiTheme="majorHAnsi" w:cstheme="majorHAnsi"/>
              </w:rPr>
              <w:t>2, avenue de l’Université 33400 Talence.</w:t>
            </w:r>
          </w:p>
          <w:p w14:paraId="5720DD8A" w14:textId="77777777" w:rsidR="00531493" w:rsidRDefault="00531493" w:rsidP="002E60B1">
            <w:pPr>
              <w:tabs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  <w:p w14:paraId="09564BEC" w14:textId="1C3404AC" w:rsidR="00406BE5" w:rsidRDefault="00406BE5" w:rsidP="002E60B1">
            <w:pPr>
              <w:tabs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OU</w:t>
            </w:r>
            <w:proofErr w:type="gramEnd"/>
          </w:p>
          <w:p w14:paraId="013AFCCB" w14:textId="77777777" w:rsidR="00531493" w:rsidRDefault="00531493" w:rsidP="002E60B1">
            <w:pPr>
              <w:tabs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  <w:p w14:paraId="3C747967" w14:textId="1B0EA082" w:rsidR="00406BE5" w:rsidRDefault="00406BE5" w:rsidP="00406BE5">
            <w:pPr>
              <w:tabs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Dépôt par mail aux adresses : </w:t>
            </w:r>
            <w:hyperlink r:id="rId8" w:history="1">
              <w:r w:rsidRPr="00426FAC">
                <w:rPr>
                  <w:rStyle w:val="Lienhypertexte"/>
                  <w:rFonts w:asciiTheme="majorHAnsi" w:hAnsiTheme="majorHAnsi" w:cstheme="majorHAnsi"/>
                </w:rPr>
                <w:t>contact@lnaqbad.fr</w:t>
              </w:r>
            </w:hyperlink>
            <w:r>
              <w:rPr>
                <w:rFonts w:asciiTheme="majorHAnsi" w:hAnsiTheme="majorHAnsi" w:cstheme="majorHAnsi"/>
              </w:rPr>
              <w:t xml:space="preserve"> + </w:t>
            </w:r>
            <w:hyperlink r:id="rId9" w:history="1">
              <w:r w:rsidRPr="00426FAC">
                <w:rPr>
                  <w:rStyle w:val="Lienhypertexte"/>
                  <w:rFonts w:asciiTheme="majorHAnsi" w:hAnsiTheme="majorHAnsi" w:cstheme="majorHAnsi"/>
                </w:rPr>
                <w:t>Yannick.meunier@lnaqbad.fr</w:t>
              </w:r>
            </w:hyperlink>
            <w:r>
              <w:rPr>
                <w:rFonts w:asciiTheme="majorHAnsi" w:hAnsiTheme="majorHAnsi" w:cstheme="majorHAnsi"/>
              </w:rPr>
              <w:t xml:space="preserve"> (une réponse écrite </w:t>
            </w:r>
            <w:r w:rsidR="005421F9">
              <w:rPr>
                <w:rFonts w:asciiTheme="majorHAnsi" w:hAnsiTheme="majorHAnsi" w:cstheme="majorHAnsi"/>
              </w:rPr>
              <w:t>confirmera</w:t>
            </w:r>
            <w:r>
              <w:rPr>
                <w:rFonts w:asciiTheme="majorHAnsi" w:hAnsiTheme="majorHAnsi" w:cstheme="majorHAnsi"/>
              </w:rPr>
              <w:t xml:space="preserve"> la réception). </w:t>
            </w:r>
          </w:p>
          <w:p w14:paraId="693989EB" w14:textId="77777777" w:rsidR="00531493" w:rsidRPr="00D94B34" w:rsidRDefault="00531493" w:rsidP="00406BE5">
            <w:pPr>
              <w:tabs>
                <w:tab w:val="left" w:pos="3969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  <w:p w14:paraId="63A11288" w14:textId="77777777" w:rsidR="00D94B34" w:rsidRPr="00D94B34" w:rsidRDefault="00D94B34" w:rsidP="002E60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2060"/>
                <w:spacing w:val="-20"/>
              </w:rPr>
            </w:pPr>
          </w:p>
          <w:p w14:paraId="3550E457" w14:textId="77777777" w:rsidR="00D94B34" w:rsidRPr="00D94B34" w:rsidRDefault="00D94B34" w:rsidP="002E60B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spacing w:val="-20"/>
              </w:rPr>
            </w:pPr>
            <w:r w:rsidRPr="00D94B34">
              <w:rPr>
                <w:rFonts w:asciiTheme="majorHAnsi" w:eastAsia="Times New Roman" w:hAnsiTheme="majorHAnsi" w:cstheme="majorHAnsi"/>
                <w:b/>
                <w:color w:val="002060"/>
                <w:spacing w:val="-20"/>
              </w:rPr>
              <w:t>DECLARATION SUR L’HONNEUR</w:t>
            </w:r>
          </w:p>
        </w:tc>
      </w:tr>
    </w:tbl>
    <w:p w14:paraId="7D0596F6" w14:textId="66DC1667" w:rsidR="00D94B34" w:rsidRPr="00D94B34" w:rsidRDefault="00D94B34" w:rsidP="00D94B34">
      <w:pPr>
        <w:pBdr>
          <w:bottom w:val="single" w:sz="24" w:space="1" w:color="FFFFFF"/>
        </w:pBdr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CC8CAD" wp14:editId="62F8337C">
                <wp:simplePos x="0" y="0"/>
                <wp:positionH relativeFrom="column">
                  <wp:posOffset>863600</wp:posOffset>
                </wp:positionH>
                <wp:positionV relativeFrom="paragraph">
                  <wp:posOffset>53974</wp:posOffset>
                </wp:positionV>
                <wp:extent cx="4924425" cy="0"/>
                <wp:effectExtent l="0" t="0" r="0" b="0"/>
                <wp:wrapNone/>
                <wp:docPr id="1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E5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68pt;margin-top:4.25pt;width:38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" strokecolor="#1f497d"/>
            </w:pict>
          </mc:Fallback>
        </mc:AlternateContent>
      </w:r>
    </w:p>
    <w:p w14:paraId="5A7D51FA" w14:textId="77777777" w:rsidR="00D94B34" w:rsidRPr="00D94B34" w:rsidRDefault="00D94B34" w:rsidP="00D94B34">
      <w:pPr>
        <w:tabs>
          <w:tab w:val="left" w:pos="9000"/>
        </w:tabs>
        <w:spacing w:after="120" w:line="240" w:lineRule="auto"/>
        <w:ind w:left="0" w:right="14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Je soussigné(e),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14BED258" w14:textId="0F0B388A" w:rsidR="00D94B34" w:rsidRPr="00D94B34" w:rsidRDefault="00AC3BA9" w:rsidP="00D94B34">
      <w:pPr>
        <w:tabs>
          <w:tab w:val="left" w:pos="3969"/>
        </w:tabs>
        <w:spacing w:after="120" w:line="240" w:lineRule="auto"/>
        <w:ind w:left="0" w:right="-931" w:hanging="2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</w:t>
      </w:r>
      <w:r w:rsidR="00D94B34" w:rsidRPr="00D94B34">
        <w:rPr>
          <w:rFonts w:asciiTheme="majorHAnsi" w:eastAsia="Times New Roman" w:hAnsiTheme="majorHAnsi" w:cstheme="majorHAnsi"/>
        </w:rPr>
        <w:t>éclare sur l’honneur :</w:t>
      </w:r>
    </w:p>
    <w:p w14:paraId="77982A5F" w14:textId="77777777" w:rsidR="00D94B34" w:rsidRPr="00D94B34" w:rsidRDefault="00D94B34" w:rsidP="00D94B34">
      <w:pPr>
        <w:numPr>
          <w:ilvl w:val="0"/>
          <w:numId w:val="1"/>
        </w:numPr>
        <w:suppressAutoHyphens w:val="0"/>
        <w:spacing w:after="120" w:line="240" w:lineRule="auto"/>
        <w:ind w:leftChars="0" w:left="0" w:firstLineChars="0" w:hanging="2"/>
        <w:jc w:val="left"/>
        <w:textDirection w:val="lrTb"/>
        <w:textAlignment w:val="auto"/>
        <w:outlineLvl w:val="1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Jouir de mes droits civiques ;</w:t>
      </w:r>
    </w:p>
    <w:p w14:paraId="239E6564" w14:textId="77777777" w:rsidR="00D94B34" w:rsidRPr="00D94B34" w:rsidRDefault="00D94B34" w:rsidP="00D94B34">
      <w:pPr>
        <w:numPr>
          <w:ilvl w:val="0"/>
          <w:numId w:val="1"/>
        </w:numPr>
        <w:suppressAutoHyphens w:val="0"/>
        <w:spacing w:after="120" w:line="240" w:lineRule="auto"/>
        <w:ind w:leftChars="0" w:left="0" w:firstLineChars="0" w:hanging="2"/>
        <w:jc w:val="left"/>
        <w:textDirection w:val="lrTb"/>
        <w:textAlignment w:val="auto"/>
        <w:outlineLvl w:val="1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Ne pas être interdit d’exercer de mandat associatif</w:t>
      </w:r>
    </w:p>
    <w:p w14:paraId="0EA46FF1" w14:textId="77777777" w:rsidR="00D94B34" w:rsidRDefault="00D94B34" w:rsidP="00D94B34">
      <w:pPr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-</w:t>
      </w:r>
      <w:r w:rsidRPr="00D94B34">
        <w:rPr>
          <w:rFonts w:asciiTheme="majorHAnsi" w:eastAsia="Times New Roman" w:hAnsiTheme="majorHAnsi" w:cstheme="majorHAnsi"/>
        </w:rPr>
        <w:tab/>
        <w:t>présenter ma candidature au Conseil d’Administration de la Ligue Nouvelle-Aquitaine de Badminton.</w:t>
      </w:r>
    </w:p>
    <w:p w14:paraId="58805384" w14:textId="77777777" w:rsidR="00406BE5" w:rsidRDefault="00406BE5" w:rsidP="00D94B34">
      <w:pPr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1A092037" w14:textId="605207C4" w:rsidR="00406BE5" w:rsidRDefault="00406BE5" w:rsidP="00406BE5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  <w:b/>
          <w:color w:val="002060"/>
          <w:u w:val="single"/>
        </w:rPr>
      </w:pPr>
      <w:r>
        <w:rPr>
          <w:rFonts w:asciiTheme="majorHAnsi" w:eastAsia="Times New Roman" w:hAnsiTheme="majorHAnsi" w:cstheme="majorHAnsi"/>
          <w:b/>
          <w:color w:val="002060"/>
          <w:u w:val="single"/>
        </w:rPr>
        <w:t xml:space="preserve">Obligations : </w:t>
      </w:r>
    </w:p>
    <w:p w14:paraId="299C970B" w14:textId="09983009" w:rsidR="00406BE5" w:rsidRPr="00406BE5" w:rsidRDefault="00406BE5" w:rsidP="00406BE5">
      <w:pPr>
        <w:pStyle w:val="Paragraphedeliste"/>
        <w:numPr>
          <w:ilvl w:val="0"/>
          <w:numId w:val="1"/>
        </w:numPr>
        <w:tabs>
          <w:tab w:val="left" w:pos="3969"/>
        </w:tabs>
        <w:spacing w:line="240" w:lineRule="auto"/>
        <w:ind w:leftChars="0" w:right="-931" w:firstLineChars="0"/>
        <w:rPr>
          <w:rFonts w:asciiTheme="majorHAnsi" w:eastAsia="Times New Roman" w:hAnsiTheme="majorHAnsi" w:cstheme="majorHAnsi"/>
          <w:b w:val="0"/>
          <w:bCs w:val="0"/>
          <w:color w:val="auto"/>
        </w:rPr>
      </w:pPr>
      <w:r w:rsidRPr="00406BE5">
        <w:rPr>
          <w:rFonts w:asciiTheme="majorHAnsi" w:eastAsia="Times New Roman" w:hAnsiTheme="majorHAnsi" w:cstheme="majorHAnsi"/>
          <w:b w:val="0"/>
          <w:bCs w:val="0"/>
          <w:color w:val="auto"/>
        </w:rPr>
        <w:t xml:space="preserve">Être licencié à la FFBaD dans le ressort géographique de la ligue </w:t>
      </w:r>
    </w:p>
    <w:p w14:paraId="36EE5499" w14:textId="404C3B0D" w:rsidR="00406BE5" w:rsidRPr="00406BE5" w:rsidRDefault="00406BE5" w:rsidP="00406BE5">
      <w:pPr>
        <w:pStyle w:val="Paragraphedeliste"/>
        <w:numPr>
          <w:ilvl w:val="0"/>
          <w:numId w:val="1"/>
        </w:numPr>
        <w:tabs>
          <w:tab w:val="left" w:pos="3969"/>
        </w:tabs>
        <w:spacing w:line="240" w:lineRule="auto"/>
        <w:ind w:leftChars="0" w:right="-931" w:firstLineChars="0"/>
        <w:rPr>
          <w:rFonts w:asciiTheme="majorHAnsi" w:eastAsia="Times New Roman" w:hAnsiTheme="majorHAnsi" w:cstheme="majorHAnsi"/>
          <w:b w:val="0"/>
          <w:bCs w:val="0"/>
          <w:color w:val="auto"/>
        </w:rPr>
      </w:pPr>
      <w:r w:rsidRPr="00406BE5">
        <w:rPr>
          <w:rFonts w:asciiTheme="majorHAnsi" w:eastAsia="Times New Roman" w:hAnsiTheme="majorHAnsi" w:cstheme="majorHAnsi"/>
          <w:b w:val="0"/>
          <w:bCs w:val="0"/>
          <w:color w:val="auto"/>
        </w:rPr>
        <w:t xml:space="preserve">Être âgé d’au moins 16ans </w:t>
      </w:r>
    </w:p>
    <w:p w14:paraId="55673662" w14:textId="1FC2830E" w:rsidR="00D94B34" w:rsidRPr="00531493" w:rsidRDefault="00406BE5" w:rsidP="00531493">
      <w:pPr>
        <w:pStyle w:val="Paragraphedeliste"/>
        <w:numPr>
          <w:ilvl w:val="0"/>
          <w:numId w:val="1"/>
        </w:numPr>
        <w:tabs>
          <w:tab w:val="left" w:pos="3969"/>
        </w:tabs>
        <w:spacing w:line="240" w:lineRule="auto"/>
        <w:ind w:leftChars="0" w:right="-931" w:firstLineChars="0"/>
        <w:rPr>
          <w:rFonts w:asciiTheme="majorHAnsi" w:eastAsia="Times New Roman" w:hAnsiTheme="majorHAnsi" w:cstheme="majorHAnsi"/>
          <w:b w:val="0"/>
          <w:bCs w:val="0"/>
          <w:color w:val="auto"/>
        </w:rPr>
      </w:pPr>
      <w:r w:rsidRPr="00406BE5">
        <w:rPr>
          <w:rFonts w:asciiTheme="majorHAnsi" w:eastAsia="Times New Roman" w:hAnsiTheme="majorHAnsi" w:cstheme="majorHAnsi"/>
          <w:b w:val="0"/>
          <w:bCs w:val="0"/>
          <w:color w:val="auto"/>
        </w:rPr>
        <w:t>Jouir des droits civiques</w:t>
      </w:r>
    </w:p>
    <w:p w14:paraId="739E3287" w14:textId="11A34F3D" w:rsidR="00D94B34" w:rsidRPr="00D94B34" w:rsidRDefault="00D94B34" w:rsidP="00D94B34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  <w:b/>
          <w:color w:val="002060"/>
          <w:u w:val="single"/>
        </w:rPr>
      </w:pPr>
      <w:r w:rsidRPr="00D94B34">
        <w:rPr>
          <w:rFonts w:asciiTheme="majorHAnsi" w:eastAsia="Times New Roman" w:hAnsiTheme="majorHAnsi" w:cstheme="majorHAnsi"/>
          <w:b/>
          <w:color w:val="002060"/>
          <w:u w:val="single"/>
        </w:rPr>
        <w:lastRenderedPageBreak/>
        <w:t>Renseignements complémentaires</w:t>
      </w:r>
      <w:r w:rsidR="00AC3BA9">
        <w:rPr>
          <w:rFonts w:asciiTheme="majorHAnsi" w:eastAsia="Times New Roman" w:hAnsiTheme="majorHAnsi" w:cstheme="majorHAnsi"/>
          <w:b/>
          <w:color w:val="002060"/>
          <w:u w:val="single"/>
        </w:rPr>
        <w:t xml:space="preserve"> (obligatoires)</w:t>
      </w:r>
      <w:r w:rsidRPr="00D94B34">
        <w:rPr>
          <w:rFonts w:asciiTheme="majorHAnsi" w:eastAsia="Times New Roman" w:hAnsiTheme="majorHAnsi" w:cstheme="majorHAnsi"/>
          <w:b/>
          <w:color w:val="002060"/>
          <w:sz w:val="18"/>
          <w:u w:val="single"/>
        </w:rPr>
        <w:t xml:space="preserve"> </w:t>
      </w:r>
    </w:p>
    <w:p w14:paraId="17055896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43242991" w14:textId="6BA93E35" w:rsidR="00D94B34" w:rsidRPr="00D94B34" w:rsidRDefault="00D94B34" w:rsidP="00D94B34">
      <w:pPr>
        <w:tabs>
          <w:tab w:val="left" w:pos="3686"/>
          <w:tab w:val="left" w:pos="3828"/>
          <w:tab w:val="left" w:pos="792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Nom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  <w:r w:rsidRPr="00D94B34">
        <w:rPr>
          <w:rFonts w:asciiTheme="majorHAnsi" w:eastAsia="Times New Roman" w:hAnsiTheme="majorHAnsi" w:cstheme="majorHAnsi"/>
        </w:rPr>
        <w:tab/>
        <w:t>Prénom 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  <w:r w:rsidRPr="00D94B34">
        <w:rPr>
          <w:rFonts w:asciiTheme="majorHAnsi" w:eastAsia="Times New Roman" w:hAnsiTheme="majorHAnsi" w:cstheme="majorHAnsi"/>
        </w:rPr>
        <w:t xml:space="preserve"> Sexe</w:t>
      </w:r>
      <w:r w:rsidR="00406BE5">
        <w:rPr>
          <w:rFonts w:asciiTheme="majorHAnsi" w:eastAsia="Times New Roman" w:hAnsiTheme="majorHAnsi" w:cstheme="majorHAnsi"/>
        </w:rPr>
        <w:t> :</w:t>
      </w:r>
    </w:p>
    <w:p w14:paraId="5D5B668E" w14:textId="77777777" w:rsidR="00D94B34" w:rsidRPr="00D94B34" w:rsidRDefault="00D94B34" w:rsidP="00D94B34">
      <w:pPr>
        <w:tabs>
          <w:tab w:val="left" w:pos="3969"/>
          <w:tab w:val="left" w:leader="dot" w:pos="8222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167A4F59" w14:textId="77777777" w:rsidR="00D94B34" w:rsidRPr="00D94B34" w:rsidRDefault="00D94B34" w:rsidP="00D94B34">
      <w:pPr>
        <w:tabs>
          <w:tab w:val="left" w:pos="9000"/>
        </w:tabs>
        <w:spacing w:line="240" w:lineRule="auto"/>
        <w:ind w:left="0" w:hanging="2"/>
        <w:rPr>
          <w:rFonts w:asciiTheme="majorHAnsi" w:eastAsia="Times New Roman" w:hAnsiTheme="majorHAnsi" w:cstheme="majorHAnsi"/>
          <w:u w:val="dotted" w:color="C0C0C0"/>
        </w:rPr>
      </w:pPr>
      <w:r w:rsidRPr="00D94B34">
        <w:rPr>
          <w:rFonts w:asciiTheme="majorHAnsi" w:eastAsia="Times New Roman" w:hAnsiTheme="majorHAnsi" w:cstheme="majorHAnsi"/>
        </w:rPr>
        <w:t>Adresse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6D42C32D" w14:textId="77777777" w:rsidR="00D94B34" w:rsidRPr="00D94B34" w:rsidRDefault="00D94B34" w:rsidP="00D94B34">
      <w:pPr>
        <w:tabs>
          <w:tab w:val="left" w:pos="900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354677E1" w14:textId="77777777" w:rsidR="00D94B34" w:rsidRPr="00D94B34" w:rsidRDefault="00D94B34" w:rsidP="00D94B34">
      <w:pPr>
        <w:tabs>
          <w:tab w:val="left" w:pos="3686"/>
          <w:tab w:val="left" w:pos="3827"/>
          <w:tab w:val="left" w:pos="900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Code Postal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  <w:r w:rsidRPr="00D94B34">
        <w:rPr>
          <w:rFonts w:asciiTheme="majorHAnsi" w:eastAsia="Times New Roman" w:hAnsiTheme="majorHAnsi" w:cstheme="majorHAnsi"/>
        </w:rPr>
        <w:tab/>
        <w:t>Ville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6B71C72E" w14:textId="77777777" w:rsidR="00D94B34" w:rsidRPr="00D94B34" w:rsidRDefault="00D94B34" w:rsidP="00D94B34">
      <w:pPr>
        <w:tabs>
          <w:tab w:val="left" w:pos="3969"/>
          <w:tab w:val="left" w:leader="dot" w:pos="8222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06F324C1" w14:textId="77777777" w:rsidR="00D94B34" w:rsidRPr="00D94B34" w:rsidRDefault="00D94B34" w:rsidP="00D94B34">
      <w:pPr>
        <w:tabs>
          <w:tab w:val="left" w:pos="3686"/>
          <w:tab w:val="left" w:pos="3831"/>
          <w:tab w:val="left" w:pos="900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Date de naissance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  <w:r w:rsidRPr="00D94B34">
        <w:rPr>
          <w:rFonts w:asciiTheme="majorHAnsi" w:eastAsia="Times New Roman" w:hAnsiTheme="majorHAnsi" w:cstheme="majorHAnsi"/>
        </w:rPr>
        <w:tab/>
        <w:t>Lieu de naissance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38D5A91A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77C50BA1" w14:textId="77777777" w:rsidR="00D94B34" w:rsidRDefault="00D94B34" w:rsidP="00D94B34">
      <w:pPr>
        <w:tabs>
          <w:tab w:val="left" w:pos="4111"/>
          <w:tab w:val="left" w:pos="8931"/>
        </w:tabs>
        <w:spacing w:line="240" w:lineRule="auto"/>
        <w:ind w:left="0" w:hanging="2"/>
        <w:rPr>
          <w:rFonts w:asciiTheme="majorHAnsi" w:eastAsia="Times New Roman" w:hAnsiTheme="majorHAnsi" w:cstheme="majorHAnsi"/>
          <w:u w:val="dotted" w:color="C0C0C0"/>
        </w:rPr>
      </w:pPr>
      <w:r w:rsidRPr="00D94B34">
        <w:rPr>
          <w:rFonts w:asciiTheme="majorHAnsi" w:eastAsia="Times New Roman" w:hAnsiTheme="majorHAnsi" w:cstheme="majorHAnsi"/>
        </w:rPr>
        <w:t>Nationalité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  <w:t xml:space="preserve"> </w:t>
      </w:r>
      <w:r w:rsidRPr="00D94B34">
        <w:rPr>
          <w:rFonts w:asciiTheme="majorHAnsi" w:eastAsia="Times New Roman" w:hAnsiTheme="majorHAnsi" w:cstheme="majorHAnsi"/>
        </w:rPr>
        <w:t>Profession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  <w:t xml:space="preserve">    </w:t>
      </w:r>
    </w:p>
    <w:p w14:paraId="4A7DD15F" w14:textId="77777777" w:rsidR="00531493" w:rsidRPr="00D94B34" w:rsidRDefault="00531493" w:rsidP="00D94B34">
      <w:pPr>
        <w:tabs>
          <w:tab w:val="left" w:pos="4111"/>
          <w:tab w:val="left" w:pos="8931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3260D93D" w14:textId="77777777" w:rsidR="00D94B34" w:rsidRPr="00D94B34" w:rsidRDefault="00D94B34" w:rsidP="00D94B34">
      <w:pPr>
        <w:tabs>
          <w:tab w:val="left" w:pos="7740"/>
          <w:tab w:val="left" w:pos="7920"/>
          <w:tab w:val="left" w:pos="9000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Comité d’appartenance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  <w:r w:rsidRPr="00D94B34">
        <w:rPr>
          <w:rFonts w:asciiTheme="majorHAnsi" w:eastAsia="Times New Roman" w:hAnsiTheme="majorHAnsi" w:cstheme="majorHAnsi"/>
        </w:rPr>
        <w:tab/>
        <w:t>Dépt 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487AC630" w14:textId="77777777" w:rsidR="00D94B34" w:rsidRPr="00D94B34" w:rsidRDefault="00D94B34" w:rsidP="00D94B34">
      <w:pPr>
        <w:tabs>
          <w:tab w:val="left" w:leader="dot" w:pos="5954"/>
          <w:tab w:val="left" w:pos="6237"/>
          <w:tab w:val="left" w:leader="dot" w:pos="8789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13"/>
        <w:gridCol w:w="484"/>
        <w:gridCol w:w="113"/>
        <w:gridCol w:w="484"/>
        <w:gridCol w:w="113"/>
        <w:gridCol w:w="484"/>
        <w:gridCol w:w="113"/>
        <w:gridCol w:w="484"/>
        <w:gridCol w:w="113"/>
      </w:tblGrid>
      <w:tr w:rsidR="00D94B34" w:rsidRPr="00D94B34" w14:paraId="5EE2911D" w14:textId="77777777" w:rsidTr="002E60B1">
        <w:tc>
          <w:tcPr>
            <w:tcW w:w="4068" w:type="dxa"/>
          </w:tcPr>
          <w:p w14:paraId="6A71C7ED" w14:textId="059A6F4E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D94B34">
              <w:rPr>
                <w:rFonts w:asciiTheme="majorHAnsi" w:eastAsia="Times New Roman" w:hAnsiTheme="majorHAnsi" w:cstheme="majorHAnsi"/>
              </w:rPr>
              <w:t>N° licence (validée saison 202</w:t>
            </w:r>
            <w:r w:rsidR="00531493">
              <w:rPr>
                <w:rFonts w:asciiTheme="majorHAnsi" w:eastAsia="Times New Roman" w:hAnsiTheme="majorHAnsi" w:cstheme="majorHAnsi"/>
              </w:rPr>
              <w:t>5/2026</w:t>
            </w:r>
            <w:r w:rsidRPr="00D94B34">
              <w:rPr>
                <w:rFonts w:asciiTheme="majorHAnsi" w:eastAsia="Times New Roman" w:hAnsiTheme="majorHAnsi" w:cstheme="majorHAnsi"/>
              </w:rPr>
              <w:t xml:space="preserve">) : </w:t>
            </w:r>
          </w:p>
        </w:tc>
        <w:tc>
          <w:tcPr>
            <w:tcW w:w="113" w:type="dxa"/>
          </w:tcPr>
          <w:p w14:paraId="2A0FB59A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484" w:type="dxa"/>
            <w:tcBorders>
              <w:bottom w:val="single" w:sz="4" w:space="0" w:color="C0C0C0"/>
            </w:tcBorders>
          </w:tcPr>
          <w:p w14:paraId="37B69B01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" w:type="dxa"/>
          </w:tcPr>
          <w:p w14:paraId="736548D5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484" w:type="dxa"/>
            <w:tcBorders>
              <w:bottom w:val="single" w:sz="4" w:space="0" w:color="C0C0C0"/>
            </w:tcBorders>
          </w:tcPr>
          <w:p w14:paraId="0FA7FA8F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" w:type="dxa"/>
          </w:tcPr>
          <w:p w14:paraId="3A43F812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484" w:type="dxa"/>
            <w:tcBorders>
              <w:bottom w:val="single" w:sz="4" w:space="0" w:color="C0C0C0"/>
            </w:tcBorders>
          </w:tcPr>
          <w:p w14:paraId="5C90A640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" w:type="dxa"/>
          </w:tcPr>
          <w:p w14:paraId="3446CBA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484" w:type="dxa"/>
            <w:tcBorders>
              <w:bottom w:val="single" w:sz="4" w:space="0" w:color="C0C0C0"/>
            </w:tcBorders>
          </w:tcPr>
          <w:p w14:paraId="1B00914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" w:type="dxa"/>
          </w:tcPr>
          <w:p w14:paraId="7FD30E8F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</w:tr>
    </w:tbl>
    <w:p w14:paraId="34E5E778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13"/>
        <w:gridCol w:w="340"/>
        <w:gridCol w:w="170"/>
        <w:gridCol w:w="340"/>
        <w:gridCol w:w="170"/>
        <w:gridCol w:w="340"/>
        <w:gridCol w:w="170"/>
        <w:gridCol w:w="340"/>
        <w:gridCol w:w="170"/>
        <w:gridCol w:w="340"/>
        <w:gridCol w:w="113"/>
      </w:tblGrid>
      <w:tr w:rsidR="00D94B34" w:rsidRPr="00D94B34" w14:paraId="701F64C7" w14:textId="77777777" w:rsidTr="002E60B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EDA994" w14:textId="77777777" w:rsidR="00D94B34" w:rsidRPr="00D94B34" w:rsidRDefault="00D94B34" w:rsidP="002E60B1">
            <w:pPr>
              <w:tabs>
                <w:tab w:val="right" w:pos="1829"/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D94B34">
              <w:rPr>
                <w:rFonts w:asciiTheme="majorHAnsi" w:eastAsia="Times New Roman" w:hAnsiTheme="majorHAnsi" w:cstheme="majorHAnsi"/>
              </w:rPr>
              <w:t>Tél. personnel</w:t>
            </w:r>
            <w:r w:rsidRPr="00D94B34">
              <w:rPr>
                <w:rFonts w:asciiTheme="majorHAnsi" w:eastAsia="Times New Roman" w:hAnsiTheme="majorHAnsi" w:cstheme="majorHAnsi"/>
              </w:rPr>
              <w:tab/>
              <w:t>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28F7B71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57F6E72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4BD07CC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52E0E4AA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8B13982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1F7EB58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F0C74D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1BEC6A0D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7AD42DF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2CEB5029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A6F04F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</w:tr>
    </w:tbl>
    <w:p w14:paraId="7F6A24B2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 xml:space="preserve">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13"/>
        <w:gridCol w:w="340"/>
        <w:gridCol w:w="170"/>
        <w:gridCol w:w="340"/>
        <w:gridCol w:w="170"/>
        <w:gridCol w:w="340"/>
        <w:gridCol w:w="170"/>
        <w:gridCol w:w="340"/>
        <w:gridCol w:w="170"/>
        <w:gridCol w:w="340"/>
        <w:gridCol w:w="113"/>
      </w:tblGrid>
      <w:tr w:rsidR="00D94B34" w:rsidRPr="00D94B34" w14:paraId="55F57FA5" w14:textId="77777777" w:rsidTr="002E60B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0EAAFD" w14:textId="77777777" w:rsidR="00D94B34" w:rsidRPr="00D94B34" w:rsidRDefault="00D94B34" w:rsidP="002E60B1">
            <w:pPr>
              <w:tabs>
                <w:tab w:val="right" w:pos="1829"/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D94B34">
              <w:rPr>
                <w:rFonts w:asciiTheme="majorHAnsi" w:eastAsia="Times New Roman" w:hAnsiTheme="majorHAnsi" w:cstheme="majorHAnsi"/>
              </w:rPr>
              <w:t>Portable</w:t>
            </w:r>
            <w:r w:rsidRPr="00D94B34">
              <w:rPr>
                <w:rFonts w:asciiTheme="majorHAnsi" w:eastAsia="Times New Roman" w:hAnsiTheme="majorHAnsi" w:cstheme="majorHAnsi"/>
              </w:rPr>
              <w:tab/>
              <w:t>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BC27C29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F21F8FB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5595E9F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08FBE65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5881137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00953C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0E0E418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2E9B59E4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8D44C42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237E3DF2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D1B28B5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C0C0C0"/>
              </w:rPr>
            </w:pP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begin"/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instrText>SYMBOL 164 \f "Symbol"</w:instrText>
            </w:r>
            <w:r w:rsidRPr="00D94B34">
              <w:rPr>
                <w:rFonts w:asciiTheme="majorHAnsi" w:eastAsia="Times New Roman" w:hAnsiTheme="majorHAnsi" w:cstheme="majorHAnsi"/>
                <w:color w:val="C0C0C0"/>
              </w:rPr>
              <w:fldChar w:fldCharType="end"/>
            </w:r>
          </w:p>
        </w:tc>
      </w:tr>
    </w:tbl>
    <w:p w14:paraId="462EB941" w14:textId="77777777" w:rsidR="00D94B34" w:rsidRPr="00D94B34" w:rsidRDefault="00D94B34" w:rsidP="00D94B34">
      <w:pPr>
        <w:tabs>
          <w:tab w:val="left" w:pos="2127"/>
        </w:tabs>
        <w:spacing w:line="240" w:lineRule="auto"/>
        <w:ind w:left="0" w:hanging="2"/>
        <w:rPr>
          <w:rFonts w:asciiTheme="majorHAnsi" w:eastAsia="Times New Roman" w:hAnsiTheme="majorHAnsi" w:cstheme="majorHAnsi"/>
        </w:rPr>
      </w:pPr>
    </w:p>
    <w:p w14:paraId="0985C410" w14:textId="77777777" w:rsidR="00D94B34" w:rsidRPr="00D94B34" w:rsidRDefault="00D94B34" w:rsidP="00D94B34">
      <w:pPr>
        <w:tabs>
          <w:tab w:val="left" w:pos="1800"/>
          <w:tab w:val="left" w:pos="8280"/>
        </w:tabs>
        <w:spacing w:line="240" w:lineRule="auto"/>
        <w:ind w:left="0" w:hanging="2"/>
        <w:rPr>
          <w:rFonts w:asciiTheme="majorHAnsi" w:eastAsia="Times New Roman" w:hAnsiTheme="majorHAnsi" w:cstheme="majorHAnsi"/>
          <w:u w:val="dotted" w:color="C0C0C0"/>
        </w:rPr>
      </w:pPr>
      <w:proofErr w:type="gramStart"/>
      <w:r w:rsidRPr="00D94B34">
        <w:rPr>
          <w:rFonts w:asciiTheme="majorHAnsi" w:eastAsia="Times New Roman" w:hAnsiTheme="majorHAnsi" w:cstheme="majorHAnsi"/>
        </w:rPr>
        <w:t>Email</w:t>
      </w:r>
      <w:proofErr w:type="gramEnd"/>
      <w:r w:rsidRPr="00D94B34">
        <w:rPr>
          <w:rFonts w:asciiTheme="majorHAnsi" w:eastAsia="Times New Roman" w:hAnsiTheme="majorHAnsi" w:cstheme="majorHAnsi"/>
        </w:rPr>
        <w:t> </w:t>
      </w:r>
      <w:r w:rsidRPr="00D94B34">
        <w:rPr>
          <w:rFonts w:asciiTheme="majorHAnsi" w:eastAsia="Times New Roman" w:hAnsiTheme="majorHAnsi" w:cstheme="majorHAnsi"/>
        </w:rPr>
        <w:tab/>
        <w:t>: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6BBF5E4B" w14:textId="77777777" w:rsidR="00D94B34" w:rsidRPr="00D94B34" w:rsidRDefault="00D94B34" w:rsidP="00D94B34">
      <w:pPr>
        <w:tabs>
          <w:tab w:val="left" w:pos="2127"/>
          <w:tab w:val="left" w:pos="8280"/>
        </w:tabs>
        <w:spacing w:line="240" w:lineRule="auto"/>
        <w:rPr>
          <w:rFonts w:asciiTheme="majorHAnsi" w:eastAsia="Times New Roman" w:hAnsiTheme="majorHAnsi" w:cstheme="majorHAnsi"/>
          <w:sz w:val="10"/>
          <w:szCs w:val="10"/>
          <w:u w:val="dotted" w:color="C0C0C0"/>
        </w:rPr>
      </w:pPr>
    </w:p>
    <w:p w14:paraId="227E7E8E" w14:textId="77777777" w:rsidR="00D94B34" w:rsidRPr="00D94B34" w:rsidRDefault="00D94B34" w:rsidP="00D94B34">
      <w:pPr>
        <w:tabs>
          <w:tab w:val="left" w:pos="2127"/>
          <w:tab w:val="left" w:pos="8280"/>
        </w:tabs>
        <w:spacing w:line="240" w:lineRule="auto"/>
        <w:rPr>
          <w:rFonts w:asciiTheme="majorHAnsi" w:eastAsia="Times New Roman" w:hAnsiTheme="majorHAnsi" w:cstheme="majorHAnsi"/>
          <w:sz w:val="10"/>
          <w:szCs w:val="10"/>
          <w:u w:val="dotted" w:color="C0C0C0"/>
        </w:rPr>
      </w:pPr>
    </w:p>
    <w:p w14:paraId="69C9CEC5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  <w:b/>
          <w:color w:val="002060"/>
          <w:u w:val="single"/>
        </w:rPr>
      </w:pPr>
      <w:r w:rsidRPr="00D94B34">
        <w:rPr>
          <w:rFonts w:asciiTheme="majorHAnsi" w:eastAsia="Times New Roman" w:hAnsiTheme="majorHAnsi" w:cstheme="majorHAnsi"/>
          <w:b/>
          <w:color w:val="002060"/>
          <w:u w:val="single"/>
        </w:rPr>
        <w:t>Mes motivations</w:t>
      </w:r>
      <w:r w:rsidRPr="00D94B34">
        <w:rPr>
          <w:rFonts w:asciiTheme="majorHAnsi" w:eastAsia="Times New Roman" w:hAnsiTheme="majorHAnsi" w:cstheme="majorHAnsi"/>
          <w:b/>
          <w:i/>
          <w:color w:val="002060"/>
          <w:sz w:val="18"/>
          <w:u w:val="single"/>
        </w:rPr>
        <w:t xml:space="preserve"> </w:t>
      </w:r>
      <w:r w:rsidRPr="00D94B34">
        <w:rPr>
          <w:rFonts w:asciiTheme="majorHAnsi" w:eastAsia="Times New Roman" w:hAnsiTheme="majorHAnsi" w:cstheme="majorHAnsi"/>
          <w:b/>
          <w:color w:val="002060"/>
          <w:sz w:val="18"/>
          <w:u w:val="single"/>
        </w:rPr>
        <w:t xml:space="preserve"> </w:t>
      </w:r>
    </w:p>
    <w:p w14:paraId="7E0E5CD0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right="-931" w:hanging="2"/>
        <w:jc w:val="center"/>
        <w:rPr>
          <w:rFonts w:asciiTheme="majorHAnsi" w:eastAsia="Times New Roman" w:hAnsiTheme="majorHAnsi" w:cstheme="majorHAnsi"/>
          <w:b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2"/>
      </w:tblGrid>
      <w:tr w:rsidR="00D94B34" w:rsidRPr="00D94B34" w14:paraId="10EE57B2" w14:textId="77777777" w:rsidTr="00531493">
        <w:trPr>
          <w:trHeight w:val="5395"/>
        </w:trPr>
        <w:tc>
          <w:tcPr>
            <w:tcW w:w="10022" w:type="dxa"/>
          </w:tcPr>
          <w:p w14:paraId="080BA46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41AFD605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rPr>
                <w:rFonts w:asciiTheme="majorHAnsi" w:eastAsia="Times New Roman" w:hAnsiTheme="majorHAnsi" w:cstheme="majorHAnsi"/>
                <w:b/>
              </w:rPr>
            </w:pPr>
          </w:p>
          <w:p w14:paraId="11B2514A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00E544B3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76893F12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0A4590A7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29CB001B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6BCFD071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1E7C6794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259E5B3B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471E9E54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7CACE9AF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108DD15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2BA5C11E" w14:textId="77777777" w:rsidR="00D94B34" w:rsidRPr="00D94B34" w:rsidRDefault="00D94B34" w:rsidP="002E60B1">
            <w:pPr>
              <w:tabs>
                <w:tab w:val="left" w:pos="3969"/>
              </w:tabs>
              <w:spacing w:line="240" w:lineRule="auto"/>
              <w:ind w:left="0" w:right="-931" w:hanging="2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14:paraId="77266CD9" w14:textId="77777777" w:rsidR="00B35FCF" w:rsidRDefault="00B35FCF" w:rsidP="00D94B34">
      <w:pPr>
        <w:tabs>
          <w:tab w:val="left" w:pos="3420"/>
          <w:tab w:val="left" w:pos="9000"/>
        </w:tabs>
        <w:spacing w:line="240" w:lineRule="auto"/>
        <w:ind w:left="0" w:right="14" w:hanging="2"/>
        <w:rPr>
          <w:rFonts w:asciiTheme="majorHAnsi" w:eastAsia="Times New Roman" w:hAnsiTheme="majorHAnsi" w:cstheme="majorHAnsi"/>
        </w:rPr>
      </w:pPr>
    </w:p>
    <w:p w14:paraId="47FDC8DC" w14:textId="77777777" w:rsidR="00531493" w:rsidRDefault="00531493" w:rsidP="00B35FCF">
      <w:pPr>
        <w:tabs>
          <w:tab w:val="left" w:pos="3969"/>
        </w:tabs>
        <w:spacing w:line="240" w:lineRule="auto"/>
        <w:ind w:left="0" w:right="-930" w:hanging="2"/>
        <w:rPr>
          <w:rFonts w:asciiTheme="majorHAnsi" w:hAnsiTheme="majorHAnsi" w:cstheme="majorHAnsi"/>
        </w:rPr>
      </w:pPr>
    </w:p>
    <w:p w14:paraId="081A4B15" w14:textId="57D60154" w:rsidR="00B35FCF" w:rsidRPr="00D94B34" w:rsidRDefault="00B35FCF" w:rsidP="00B35FCF">
      <w:pPr>
        <w:tabs>
          <w:tab w:val="left" w:pos="3969"/>
        </w:tabs>
        <w:spacing w:line="240" w:lineRule="auto"/>
        <w:ind w:left="0" w:right="-930" w:hanging="2"/>
        <w:rPr>
          <w:rFonts w:asciiTheme="majorHAnsi" w:hAnsiTheme="majorHAnsi" w:cstheme="majorHAnsi"/>
        </w:rPr>
      </w:pPr>
      <w:r w:rsidRPr="00D94B34">
        <w:rPr>
          <w:rFonts w:asciiTheme="majorHAnsi" w:hAnsiTheme="majorHAnsi" w:cstheme="majorHAnsi"/>
        </w:rPr>
        <w:lastRenderedPageBreak/>
        <w:t>La candidature doit obligatoirement être accompagnée des éléments suivants :</w:t>
      </w:r>
    </w:p>
    <w:p w14:paraId="73BF297C" w14:textId="77777777" w:rsidR="00B35FCF" w:rsidRPr="00D94B34" w:rsidRDefault="00B35FCF" w:rsidP="00B35FCF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D94B34">
        <w:rPr>
          <w:rFonts w:asciiTheme="majorHAnsi" w:hAnsiTheme="majorHAnsi" w:cstheme="majorHAnsi"/>
        </w:rPr>
        <w:t>Une photo :</w:t>
      </w:r>
    </w:p>
    <w:p w14:paraId="07A7777B" w14:textId="77777777" w:rsidR="00B35FCF" w:rsidRDefault="00B35FCF" w:rsidP="00B35FC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D94B34">
        <w:rPr>
          <w:rFonts w:asciiTheme="majorHAnsi" w:hAnsiTheme="majorHAnsi" w:cstheme="majorHAnsi"/>
        </w:rPr>
        <w:t>Photo d’identité avec nom et prénom de la personne au dos, ou format électronique jpeg ou png selon la nomenclature suivante : NOM Prénom</w:t>
      </w:r>
    </w:p>
    <w:p w14:paraId="3E9F5FDB" w14:textId="77777777" w:rsidR="00B35FCF" w:rsidRPr="00D94B34" w:rsidRDefault="00B35FCF" w:rsidP="00B35FC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ajorHAnsi" w:hAnsiTheme="majorHAnsi" w:cstheme="majorHAnsi"/>
        </w:rPr>
      </w:pPr>
    </w:p>
    <w:p w14:paraId="032D3AEA" w14:textId="77777777" w:rsidR="00B35FCF" w:rsidRPr="00D94B34" w:rsidRDefault="00B35FCF" w:rsidP="00B35FCF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D94B34">
        <w:rPr>
          <w:rFonts w:asciiTheme="majorHAnsi" w:hAnsiTheme="majorHAnsi" w:cstheme="majorHAnsi"/>
        </w:rPr>
        <w:t xml:space="preserve">Un extrait du casier judiciaire n°3 </w:t>
      </w:r>
    </w:p>
    <w:p w14:paraId="613D2219" w14:textId="77777777" w:rsidR="001F45FC" w:rsidRDefault="00B35FCF" w:rsidP="00B35FC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D94B34">
        <w:rPr>
          <w:rFonts w:asciiTheme="majorHAnsi" w:hAnsiTheme="majorHAnsi" w:cstheme="majorHAnsi"/>
        </w:rPr>
        <w:t xml:space="preserve">Demande à effectuer en ligne sur le site du ministère de la justice : </w:t>
      </w:r>
    </w:p>
    <w:p w14:paraId="7939DB20" w14:textId="5BA10D40" w:rsidR="00B35FCF" w:rsidRPr="00D94B34" w:rsidRDefault="001F45FC" w:rsidP="00B35FCF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Theme="majorHAnsi" w:hAnsiTheme="majorHAnsi" w:cstheme="majorHAnsi"/>
        </w:rPr>
      </w:pPr>
      <w:hyperlink r:id="rId10" w:history="1">
        <w:r w:rsidRPr="001F45FC">
          <w:rPr>
            <w:rStyle w:val="Lienhypertexte"/>
          </w:rPr>
          <w:t>https://casier-judiciaire.justice.gouv.fr/pages/accueil.xhtml</w:t>
        </w:r>
      </w:hyperlink>
      <w:r w:rsidR="00B35FCF" w:rsidRPr="00D94B34">
        <w:rPr>
          <w:rFonts w:asciiTheme="majorHAnsi" w:hAnsiTheme="majorHAnsi" w:cstheme="majorHAnsi"/>
        </w:rPr>
        <w:t xml:space="preserve"> </w:t>
      </w:r>
    </w:p>
    <w:p w14:paraId="31C71F78" w14:textId="24F7B4BA" w:rsidR="00B35FCF" w:rsidRPr="00B35FCF" w:rsidRDefault="00B35FCF" w:rsidP="00B35FCF">
      <w:pPr>
        <w:pStyle w:val="Titre2"/>
        <w:ind w:left="0" w:hanging="2"/>
        <w:rPr>
          <w:rFonts w:asciiTheme="majorHAnsi" w:hAnsiTheme="majorHAnsi" w:cstheme="majorHAnsi"/>
          <w:b w:val="0"/>
          <w:bCs/>
          <w:color w:val="auto"/>
          <w:sz w:val="24"/>
          <w:szCs w:val="24"/>
          <w:u w:val="none"/>
        </w:rPr>
      </w:pPr>
      <w:r w:rsidRPr="00B35FCF">
        <w:rPr>
          <w:rFonts w:asciiTheme="majorHAnsi" w:hAnsiTheme="majorHAnsi" w:cstheme="majorHAnsi"/>
          <w:sz w:val="24"/>
          <w:szCs w:val="24"/>
        </w:rPr>
        <w:t>Rappels </w:t>
      </w:r>
      <w:r w:rsidRPr="00B35FCF">
        <w:rPr>
          <w:rFonts w:asciiTheme="majorHAnsi" w:hAnsiTheme="majorHAnsi" w:cstheme="majorHAnsi"/>
          <w:b w:val="0"/>
          <w:bCs/>
          <w:color w:val="auto"/>
          <w:sz w:val="24"/>
          <w:szCs w:val="24"/>
          <w:u w:val="none"/>
        </w:rPr>
        <w:t xml:space="preserve">: article 10 statuts ligue </w:t>
      </w:r>
    </w:p>
    <w:p w14:paraId="5F293C88" w14:textId="77777777" w:rsidR="00B35FCF" w:rsidRPr="00B35FCF" w:rsidRDefault="00B35FCF" w:rsidP="00D94B34">
      <w:pPr>
        <w:tabs>
          <w:tab w:val="left" w:pos="3420"/>
          <w:tab w:val="left" w:pos="9000"/>
        </w:tabs>
        <w:spacing w:line="240" w:lineRule="auto"/>
        <w:ind w:left="0" w:right="14" w:hanging="2"/>
        <w:rPr>
          <w:rFonts w:asciiTheme="majorHAnsi" w:eastAsia="Times New Roman" w:hAnsiTheme="majorHAnsi" w:cstheme="majorHAnsi"/>
        </w:rPr>
      </w:pPr>
    </w:p>
    <w:p w14:paraId="4ED38CA5" w14:textId="75050834" w:rsidR="002D0E4B" w:rsidRPr="00B35FCF" w:rsidRDefault="00B35FCF" w:rsidP="002D0E4B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  <w:b/>
          <w:color w:val="002060"/>
          <w:u w:val="single"/>
        </w:rPr>
        <w:t xml:space="preserve">Nombre de places au Conseil d’Administration </w:t>
      </w:r>
      <w:r w:rsidRPr="00B35FCF">
        <w:rPr>
          <w:rFonts w:asciiTheme="majorHAnsi" w:eastAsia="Times New Roman" w:hAnsiTheme="majorHAnsi" w:cstheme="majorHAnsi"/>
        </w:rPr>
        <w:t>: 15</w:t>
      </w:r>
    </w:p>
    <w:p w14:paraId="3BA21C59" w14:textId="77777777" w:rsidR="00B35FCF" w:rsidRPr="00B35FCF" w:rsidRDefault="00B35FCF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</w:p>
    <w:p w14:paraId="00336877" w14:textId="1765B87C" w:rsidR="00B35FCF" w:rsidRDefault="00B35FCF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  <w:b/>
          <w:color w:val="002060"/>
          <w:u w:val="single"/>
        </w:rPr>
        <w:t xml:space="preserve">Parité </w:t>
      </w:r>
      <w:r w:rsidRPr="00B35FCF">
        <w:rPr>
          <w:rFonts w:asciiTheme="majorHAnsi" w:eastAsia="Times New Roman" w:hAnsiTheme="majorHAnsi" w:cstheme="majorHAnsi"/>
        </w:rPr>
        <w:t xml:space="preserve">: 40% de chaque sexe </w:t>
      </w:r>
      <w:r>
        <w:rPr>
          <w:rFonts w:asciiTheme="majorHAnsi" w:eastAsia="Times New Roman" w:hAnsiTheme="majorHAnsi" w:cstheme="majorHAnsi"/>
        </w:rPr>
        <w:t xml:space="preserve">en arrondissant à l’entier supérieur pour le sexe le moins représenté. </w:t>
      </w:r>
    </w:p>
    <w:p w14:paraId="18E042C8" w14:textId="77777777" w:rsidR="002D0E4B" w:rsidRDefault="002D0E4B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</w:p>
    <w:p w14:paraId="250AE1FC" w14:textId="6E123CC8" w:rsidR="002D0E4B" w:rsidRPr="002D0E4B" w:rsidRDefault="002D0E4B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  <w:bCs/>
        </w:rPr>
      </w:pPr>
      <w:r w:rsidRPr="00B35FCF">
        <w:rPr>
          <w:rFonts w:asciiTheme="majorHAnsi" w:eastAsia="Times New Roman" w:hAnsiTheme="majorHAnsi" w:cstheme="majorHAnsi"/>
          <w:b/>
          <w:color w:val="002060"/>
          <w:u w:val="single"/>
        </w:rPr>
        <w:t>P</w:t>
      </w:r>
      <w:r>
        <w:rPr>
          <w:rFonts w:asciiTheme="majorHAnsi" w:eastAsia="Times New Roman" w:hAnsiTheme="majorHAnsi" w:cstheme="majorHAnsi"/>
          <w:b/>
          <w:color w:val="002060"/>
          <w:u w:val="single"/>
        </w:rPr>
        <w:t>ériode </w:t>
      </w:r>
      <w:r w:rsidRPr="002D0E4B">
        <w:rPr>
          <w:rFonts w:asciiTheme="majorHAnsi" w:eastAsia="Times New Roman" w:hAnsiTheme="majorHAnsi" w:cstheme="majorHAnsi"/>
          <w:bCs/>
        </w:rPr>
        <w:t xml:space="preserve">: du </w:t>
      </w:r>
      <w:r w:rsidR="00531493">
        <w:rPr>
          <w:rFonts w:asciiTheme="majorHAnsi" w:eastAsia="Times New Roman" w:hAnsiTheme="majorHAnsi" w:cstheme="majorHAnsi"/>
          <w:bCs/>
        </w:rPr>
        <w:t>14 novembre</w:t>
      </w:r>
      <w:r w:rsidRPr="002D0E4B">
        <w:rPr>
          <w:rFonts w:asciiTheme="majorHAnsi" w:eastAsia="Times New Roman" w:hAnsiTheme="majorHAnsi" w:cstheme="majorHAnsi"/>
          <w:bCs/>
        </w:rPr>
        <w:t xml:space="preserve"> – année 2029</w:t>
      </w:r>
      <w:r w:rsidR="00531493">
        <w:rPr>
          <w:rFonts w:asciiTheme="majorHAnsi" w:eastAsia="Times New Roman" w:hAnsiTheme="majorHAnsi" w:cstheme="majorHAnsi"/>
          <w:bCs/>
        </w:rPr>
        <w:t xml:space="preserve"> (date de fin de mandat non connue, environ juin 2029).</w:t>
      </w:r>
    </w:p>
    <w:p w14:paraId="5DF137AA" w14:textId="77777777" w:rsidR="00B35FCF" w:rsidRDefault="00B35FCF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</w:p>
    <w:p w14:paraId="7B8C5654" w14:textId="1220CFB0" w:rsidR="00B35FCF" w:rsidRDefault="00B35FCF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  <w:b/>
          <w:bCs/>
          <w:color w:val="002060"/>
          <w:u w:val="single"/>
        </w:rPr>
      </w:pPr>
      <w:r w:rsidRPr="00B35FCF">
        <w:rPr>
          <w:rFonts w:asciiTheme="majorHAnsi" w:eastAsia="Times New Roman" w:hAnsiTheme="majorHAnsi" w:cstheme="majorHAnsi"/>
          <w:b/>
          <w:bCs/>
          <w:color w:val="002060"/>
          <w:u w:val="single"/>
        </w:rPr>
        <w:t xml:space="preserve">Ne peuvent être élus au conseil d’administration : </w:t>
      </w:r>
    </w:p>
    <w:p w14:paraId="7E48BF7F" w14:textId="77777777" w:rsidR="00531493" w:rsidRPr="00B35FCF" w:rsidRDefault="00531493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  <w:b/>
          <w:bCs/>
          <w:color w:val="002060"/>
          <w:u w:val="single"/>
        </w:rPr>
      </w:pPr>
    </w:p>
    <w:p w14:paraId="51D8D7B7" w14:textId="3F003D78" w:rsidR="00B35FCF" w:rsidRDefault="00B35FCF" w:rsidP="00B35FCF">
      <w:pPr>
        <w:numPr>
          <w:ilvl w:val="0"/>
          <w:numId w:val="4"/>
        </w:numPr>
        <w:tabs>
          <w:tab w:val="left" w:pos="426"/>
        </w:tabs>
        <w:spacing w:line="240" w:lineRule="auto"/>
        <w:ind w:left="0" w:right="-142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</w:rPr>
        <w:t>Les personnes de nationalité française condamnées à une peine qui fait obstacle à leur inscription sur les listes électorales ;</w:t>
      </w:r>
    </w:p>
    <w:p w14:paraId="108A02E9" w14:textId="77777777" w:rsidR="00531493" w:rsidRPr="00B35FCF" w:rsidRDefault="00531493" w:rsidP="00531493">
      <w:pPr>
        <w:tabs>
          <w:tab w:val="left" w:pos="426"/>
        </w:tabs>
        <w:spacing w:line="240" w:lineRule="auto"/>
        <w:ind w:leftChars="0" w:left="0" w:right="-142" w:firstLineChars="0" w:firstLine="0"/>
        <w:rPr>
          <w:rFonts w:asciiTheme="majorHAnsi" w:eastAsia="Times New Roman" w:hAnsiTheme="majorHAnsi" w:cstheme="majorHAnsi"/>
        </w:rPr>
      </w:pPr>
    </w:p>
    <w:p w14:paraId="06D8636C" w14:textId="0742ECC1" w:rsidR="00B35FCF" w:rsidRDefault="00B35FCF" w:rsidP="00B35FCF">
      <w:pPr>
        <w:numPr>
          <w:ilvl w:val="0"/>
          <w:numId w:val="4"/>
        </w:numPr>
        <w:tabs>
          <w:tab w:val="left" w:pos="426"/>
        </w:tabs>
        <w:spacing w:line="240" w:lineRule="auto"/>
        <w:ind w:left="0" w:right="-142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</w:rPr>
        <w:t>Les personnes de nationalité étrangère condamnées à une peine qui, lorsqu’elle est prononcée contre un citoyen français, fait obstacle à son inscription sur les listes électorales ;</w:t>
      </w:r>
    </w:p>
    <w:p w14:paraId="6A82109D" w14:textId="77777777" w:rsidR="00531493" w:rsidRPr="00B35FCF" w:rsidRDefault="00531493" w:rsidP="00531493">
      <w:pPr>
        <w:tabs>
          <w:tab w:val="left" w:pos="426"/>
        </w:tabs>
        <w:spacing w:line="240" w:lineRule="auto"/>
        <w:ind w:leftChars="0" w:left="0" w:right="-142" w:firstLineChars="0" w:firstLine="0"/>
        <w:rPr>
          <w:rFonts w:asciiTheme="majorHAnsi" w:eastAsia="Times New Roman" w:hAnsiTheme="majorHAnsi" w:cstheme="majorHAnsi"/>
        </w:rPr>
      </w:pPr>
    </w:p>
    <w:p w14:paraId="366AD4D7" w14:textId="2D815885" w:rsidR="00B35FCF" w:rsidRDefault="00B35FCF" w:rsidP="00B35FCF">
      <w:pPr>
        <w:numPr>
          <w:ilvl w:val="0"/>
          <w:numId w:val="4"/>
        </w:numPr>
        <w:tabs>
          <w:tab w:val="left" w:pos="426"/>
        </w:tabs>
        <w:spacing w:line="240" w:lineRule="auto"/>
        <w:ind w:left="0" w:right="-142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</w:rPr>
        <w:t>Les personnes à l’encontre desquelles a été prononcée une sanction d’inéligibilité à temps en application du règlement disciplinaire de la FFBaD ;</w:t>
      </w:r>
    </w:p>
    <w:p w14:paraId="6543C935" w14:textId="77777777" w:rsidR="00531493" w:rsidRPr="00B35FCF" w:rsidRDefault="00531493" w:rsidP="00531493">
      <w:pPr>
        <w:tabs>
          <w:tab w:val="left" w:pos="426"/>
        </w:tabs>
        <w:spacing w:line="240" w:lineRule="auto"/>
        <w:ind w:leftChars="0" w:left="0" w:right="-142" w:firstLineChars="0" w:firstLine="0"/>
        <w:rPr>
          <w:rFonts w:asciiTheme="majorHAnsi" w:eastAsia="Times New Roman" w:hAnsiTheme="majorHAnsi" w:cstheme="majorHAnsi"/>
        </w:rPr>
      </w:pPr>
    </w:p>
    <w:p w14:paraId="7E11975F" w14:textId="3065FBEB" w:rsidR="00B35FCF" w:rsidRDefault="00B35FCF" w:rsidP="00B35FCF">
      <w:pPr>
        <w:numPr>
          <w:ilvl w:val="0"/>
          <w:numId w:val="5"/>
        </w:numPr>
        <w:tabs>
          <w:tab w:val="left" w:pos="426"/>
        </w:tabs>
        <w:spacing w:line="240" w:lineRule="auto"/>
        <w:ind w:left="0" w:right="-142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</w:rPr>
        <w:t xml:space="preserve">Les personnes ayant fait l’objet d’une condamnation pénale, en France ou à l’étranger, à raison de faits constituant un manquement à l’honneur, à la probité ou aux bonnes </w:t>
      </w:r>
      <w:proofErr w:type="spellStart"/>
      <w:r w:rsidRPr="00B35FCF">
        <w:rPr>
          <w:rFonts w:asciiTheme="majorHAnsi" w:eastAsia="Times New Roman" w:hAnsiTheme="majorHAnsi" w:cstheme="majorHAnsi"/>
        </w:rPr>
        <w:t>moeurs</w:t>
      </w:r>
      <w:proofErr w:type="spellEnd"/>
      <w:r w:rsidRPr="00B35FCF">
        <w:rPr>
          <w:rFonts w:asciiTheme="majorHAnsi" w:eastAsia="Times New Roman" w:hAnsiTheme="majorHAnsi" w:cstheme="majorHAnsi"/>
        </w:rPr>
        <w:t xml:space="preserve"> ;</w:t>
      </w:r>
    </w:p>
    <w:p w14:paraId="646004E1" w14:textId="77777777" w:rsidR="00531493" w:rsidRPr="00B35FCF" w:rsidRDefault="00531493" w:rsidP="00531493">
      <w:pPr>
        <w:tabs>
          <w:tab w:val="left" w:pos="426"/>
        </w:tabs>
        <w:spacing w:line="240" w:lineRule="auto"/>
        <w:ind w:leftChars="0" w:left="0" w:right="-142" w:firstLineChars="0" w:firstLine="0"/>
        <w:rPr>
          <w:rFonts w:asciiTheme="majorHAnsi" w:eastAsia="Times New Roman" w:hAnsiTheme="majorHAnsi" w:cstheme="majorHAnsi"/>
        </w:rPr>
      </w:pPr>
    </w:p>
    <w:p w14:paraId="03E90D75" w14:textId="537E253C" w:rsidR="00B35FCF" w:rsidRDefault="00B35FCF" w:rsidP="00B35FCF">
      <w:pPr>
        <w:numPr>
          <w:ilvl w:val="0"/>
          <w:numId w:val="5"/>
        </w:numPr>
        <w:tabs>
          <w:tab w:val="left" w:pos="426"/>
        </w:tabs>
        <w:spacing w:line="240" w:lineRule="auto"/>
        <w:ind w:left="0" w:right="-142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</w:rPr>
        <w:t>Les conseillers techniques sportifs placés auprès de la FFBaD, d’une ligue ou d’un comité ;</w:t>
      </w:r>
    </w:p>
    <w:p w14:paraId="13FBE428" w14:textId="77777777" w:rsidR="00531493" w:rsidRPr="00B35FCF" w:rsidRDefault="00531493" w:rsidP="00531493">
      <w:pPr>
        <w:tabs>
          <w:tab w:val="left" w:pos="426"/>
        </w:tabs>
        <w:spacing w:line="240" w:lineRule="auto"/>
        <w:ind w:leftChars="0" w:left="0" w:right="-142" w:firstLineChars="0" w:firstLine="0"/>
        <w:rPr>
          <w:rFonts w:asciiTheme="majorHAnsi" w:eastAsia="Times New Roman" w:hAnsiTheme="majorHAnsi" w:cstheme="majorHAnsi"/>
        </w:rPr>
      </w:pPr>
    </w:p>
    <w:p w14:paraId="1EB5E1F3" w14:textId="296757D9" w:rsidR="00B35FCF" w:rsidRPr="00B35FCF" w:rsidRDefault="00B35FCF" w:rsidP="00B35FCF">
      <w:pPr>
        <w:numPr>
          <w:ilvl w:val="0"/>
          <w:numId w:val="5"/>
        </w:numPr>
        <w:tabs>
          <w:tab w:val="left" w:pos="426"/>
        </w:tabs>
        <w:spacing w:line="240" w:lineRule="auto"/>
        <w:ind w:left="0" w:right="-142" w:hanging="2"/>
        <w:rPr>
          <w:rFonts w:asciiTheme="majorHAnsi" w:eastAsia="Times New Roman" w:hAnsiTheme="majorHAnsi" w:cstheme="majorHAnsi"/>
        </w:rPr>
      </w:pPr>
      <w:r w:rsidRPr="00B35FCF">
        <w:rPr>
          <w:rFonts w:asciiTheme="majorHAnsi" w:eastAsia="Times New Roman" w:hAnsiTheme="majorHAnsi" w:cstheme="majorHAnsi"/>
        </w:rPr>
        <w:t>Les salariés de la ligue.</w:t>
      </w:r>
    </w:p>
    <w:p w14:paraId="0A94A76B" w14:textId="77777777" w:rsidR="00B35FCF" w:rsidRPr="00B35FCF" w:rsidRDefault="00B35FCF" w:rsidP="00B35FCF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</w:p>
    <w:p w14:paraId="35CC193E" w14:textId="77777777" w:rsidR="00B35FCF" w:rsidRDefault="00B35FCF" w:rsidP="00D94B34">
      <w:pPr>
        <w:tabs>
          <w:tab w:val="left" w:pos="3420"/>
          <w:tab w:val="left" w:pos="9000"/>
        </w:tabs>
        <w:spacing w:line="240" w:lineRule="auto"/>
        <w:ind w:left="0" w:right="14" w:hanging="2"/>
        <w:rPr>
          <w:rFonts w:asciiTheme="majorHAnsi" w:eastAsia="Times New Roman" w:hAnsiTheme="majorHAnsi" w:cstheme="majorHAnsi"/>
        </w:rPr>
      </w:pPr>
    </w:p>
    <w:p w14:paraId="330E8EFC" w14:textId="02131988" w:rsidR="00D94B34" w:rsidRPr="00D94B34" w:rsidRDefault="00D94B34" w:rsidP="00D94B34">
      <w:pPr>
        <w:tabs>
          <w:tab w:val="left" w:pos="3420"/>
          <w:tab w:val="left" w:pos="9000"/>
        </w:tabs>
        <w:spacing w:line="240" w:lineRule="auto"/>
        <w:ind w:left="0" w:right="14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Fait, le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  <w:r w:rsidRPr="00D94B34">
        <w:rPr>
          <w:rFonts w:asciiTheme="majorHAnsi" w:eastAsia="Times New Roman" w:hAnsiTheme="majorHAnsi" w:cstheme="majorHAnsi"/>
        </w:rPr>
        <w:t>, à</w:t>
      </w:r>
      <w:r w:rsidRPr="00D94B34">
        <w:rPr>
          <w:rFonts w:asciiTheme="majorHAnsi" w:eastAsia="Times New Roman" w:hAnsiTheme="majorHAnsi" w:cstheme="majorHAnsi"/>
          <w:u w:val="dotted" w:color="C0C0C0"/>
        </w:rPr>
        <w:tab/>
      </w:r>
    </w:p>
    <w:p w14:paraId="50901E1B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</w:p>
    <w:p w14:paraId="43DFD35E" w14:textId="77777777" w:rsidR="00D94B34" w:rsidRPr="00D94B34" w:rsidRDefault="00D94B34" w:rsidP="00D94B34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  <w:r w:rsidRPr="00D94B34">
        <w:rPr>
          <w:rFonts w:asciiTheme="majorHAnsi" w:eastAsia="Times New Roman" w:hAnsiTheme="majorHAnsi" w:cstheme="majorHAnsi"/>
        </w:rPr>
        <w:t>Signature</w:t>
      </w:r>
    </w:p>
    <w:p w14:paraId="7CBC83A7" w14:textId="77777777" w:rsidR="00D94B34" w:rsidRDefault="00D94B34" w:rsidP="00D94B34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</w:p>
    <w:p w14:paraId="1EF4D4F1" w14:textId="77777777" w:rsidR="00B35FCF" w:rsidRPr="00D94B34" w:rsidRDefault="00B35FCF" w:rsidP="00D94B34">
      <w:pPr>
        <w:tabs>
          <w:tab w:val="left" w:pos="3969"/>
        </w:tabs>
        <w:spacing w:line="240" w:lineRule="auto"/>
        <w:ind w:left="0" w:right="-931" w:hanging="2"/>
        <w:rPr>
          <w:rFonts w:asciiTheme="majorHAnsi" w:eastAsia="Times New Roman" w:hAnsiTheme="majorHAnsi" w:cstheme="majorHAnsi"/>
        </w:rPr>
      </w:pPr>
    </w:p>
    <w:p w14:paraId="67139AF2" w14:textId="77777777" w:rsidR="00D94B34" w:rsidRPr="00D94B34" w:rsidRDefault="00D94B34" w:rsidP="00D94B34">
      <w:pPr>
        <w:tabs>
          <w:tab w:val="left" w:pos="2127"/>
          <w:tab w:val="left" w:pos="8280"/>
        </w:tabs>
        <w:spacing w:line="240" w:lineRule="auto"/>
        <w:ind w:right="14"/>
        <w:rPr>
          <w:rFonts w:asciiTheme="majorHAnsi" w:eastAsia="Times New Roman" w:hAnsiTheme="majorHAnsi" w:cstheme="majorHAnsi"/>
          <w:sz w:val="10"/>
          <w:szCs w:val="10"/>
          <w:u w:val="dotted" w:color="C0C0C0"/>
        </w:rPr>
      </w:pPr>
    </w:p>
    <w:p w14:paraId="1C64026C" w14:textId="77777777" w:rsidR="006F15ED" w:rsidRDefault="006F15ED" w:rsidP="00D94B34">
      <w:pPr>
        <w:tabs>
          <w:tab w:val="left" w:pos="3969"/>
        </w:tabs>
        <w:spacing w:line="240" w:lineRule="auto"/>
        <w:ind w:left="0" w:right="-930" w:hanging="2"/>
        <w:rPr>
          <w:rFonts w:asciiTheme="majorHAnsi" w:hAnsiTheme="majorHAnsi" w:cstheme="majorHAnsi"/>
        </w:rPr>
      </w:pPr>
    </w:p>
    <w:sectPr w:rsidR="006F15ED" w:rsidSect="00190D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991" w:bottom="1417" w:left="1134" w:header="51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B4BF" w14:textId="77777777" w:rsidR="00F7461C" w:rsidRDefault="00F7461C">
      <w:pPr>
        <w:spacing w:line="240" w:lineRule="auto"/>
        <w:ind w:left="0" w:hanging="2"/>
      </w:pPr>
      <w:r>
        <w:separator/>
      </w:r>
    </w:p>
  </w:endnote>
  <w:endnote w:type="continuationSeparator" w:id="0">
    <w:p w14:paraId="39556A74" w14:textId="77777777" w:rsidR="00F7461C" w:rsidRDefault="00F746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47F" w14:textId="77777777" w:rsidR="00B66DCB" w:rsidRDefault="00B66DCB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5771" w14:textId="5E100134" w:rsidR="00343B94" w:rsidRDefault="00136719">
    <w:pPr>
      <w:ind w:left="0" w:right="360" w:hanging="2"/>
      <w:jc w:val="center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1"/>
        <w:szCs w:val="21"/>
      </w:rPr>
      <w:t xml:space="preserve">   </w:t>
    </w:r>
    <w:r>
      <w:rPr>
        <w:rFonts w:ascii="Tahoma" w:eastAsia="Tahoma" w:hAnsi="Tahoma" w:cs="Tahoma"/>
        <w:sz w:val="20"/>
        <w:szCs w:val="20"/>
      </w:rPr>
      <w:t>Ligue Nouvelle</w:t>
    </w:r>
    <w:r w:rsidR="00B66DCB">
      <w:rPr>
        <w:rFonts w:ascii="Tahoma" w:eastAsia="Tahoma" w:hAnsi="Tahoma" w:cs="Tahoma"/>
        <w:sz w:val="20"/>
        <w:szCs w:val="20"/>
      </w:rPr>
      <w:t xml:space="preserve"> </w:t>
    </w:r>
    <w:r>
      <w:rPr>
        <w:rFonts w:ascii="Tahoma" w:eastAsia="Tahoma" w:hAnsi="Tahoma" w:cs="Tahoma"/>
        <w:sz w:val="20"/>
        <w:szCs w:val="20"/>
      </w:rPr>
      <w:t xml:space="preserve">Aquitaine de Badminton </w:t>
    </w:r>
  </w:p>
  <w:p w14:paraId="63AFA4B3" w14:textId="5807A909" w:rsidR="00343B94" w:rsidRPr="00B66DCB" w:rsidRDefault="0025799C">
    <w:pPr>
      <w:ind w:left="0" w:hanging="2"/>
      <w:jc w:val="center"/>
      <w:rPr>
        <w:rFonts w:ascii="Tahoma" w:eastAsia="Tahoma" w:hAnsi="Tahoma" w:cs="Tahoma"/>
        <w:sz w:val="14"/>
        <w:szCs w:val="14"/>
      </w:rPr>
    </w:pPr>
    <w:r w:rsidRPr="00B66DCB">
      <w:rPr>
        <w:noProof/>
        <w:sz w:val="18"/>
        <w:szCs w:val="18"/>
      </w:rPr>
      <w:drawing>
        <wp:anchor distT="0" distB="0" distL="114300" distR="114300" simplePos="0" relativeHeight="251660288" behindDoc="0" locked="0" layoutInCell="1" hidden="0" allowOverlap="1" wp14:anchorId="69380E56" wp14:editId="31505A5C">
          <wp:simplePos x="0" y="0"/>
          <wp:positionH relativeFrom="column">
            <wp:posOffset>595630</wp:posOffset>
          </wp:positionH>
          <wp:positionV relativeFrom="paragraph">
            <wp:posOffset>5080</wp:posOffset>
          </wp:positionV>
          <wp:extent cx="876300" cy="509270"/>
          <wp:effectExtent l="0" t="0" r="0" b="0"/>
          <wp:wrapNone/>
          <wp:docPr id="1872873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509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36719">
      <w:rPr>
        <w:rFonts w:ascii="Tahoma" w:eastAsia="Tahoma" w:hAnsi="Tahoma" w:cs="Tahoma"/>
        <w:sz w:val="20"/>
        <w:szCs w:val="20"/>
      </w:rPr>
      <w:t xml:space="preserve">  </w:t>
    </w:r>
    <w:r w:rsidR="00136719" w:rsidRPr="00B66DCB">
      <w:rPr>
        <w:rFonts w:ascii="Tahoma" w:eastAsia="Tahoma" w:hAnsi="Tahoma" w:cs="Tahoma"/>
        <w:sz w:val="14"/>
        <w:szCs w:val="14"/>
      </w:rPr>
      <w:t xml:space="preserve">Maison </w:t>
    </w:r>
    <w:proofErr w:type="spellStart"/>
    <w:r w:rsidR="00136719" w:rsidRPr="00B66DCB">
      <w:rPr>
        <w:rFonts w:ascii="Tahoma" w:eastAsia="Tahoma" w:hAnsi="Tahoma" w:cs="Tahoma"/>
        <w:sz w:val="14"/>
        <w:szCs w:val="14"/>
      </w:rPr>
      <w:t>Régionale</w:t>
    </w:r>
    <w:proofErr w:type="spellEnd"/>
    <w:r w:rsidR="00136719" w:rsidRPr="00B66DCB">
      <w:rPr>
        <w:rFonts w:ascii="Tahoma" w:eastAsia="Tahoma" w:hAnsi="Tahoma" w:cs="Tahoma"/>
        <w:sz w:val="14"/>
        <w:szCs w:val="14"/>
      </w:rPr>
      <w:t xml:space="preserve"> des Sports</w:t>
    </w:r>
    <w:r w:rsidR="00136719">
      <w:rPr>
        <w:rFonts w:ascii="Tahoma" w:eastAsia="Tahoma" w:hAnsi="Tahoma" w:cs="Tahoma"/>
        <w:sz w:val="20"/>
        <w:szCs w:val="20"/>
      </w:rPr>
      <w:br/>
      <w:t xml:space="preserve"> </w:t>
    </w:r>
    <w:r w:rsidR="00136719" w:rsidRPr="00B66DCB">
      <w:rPr>
        <w:rFonts w:ascii="Tahoma" w:eastAsia="Tahoma" w:hAnsi="Tahoma" w:cs="Tahoma"/>
        <w:sz w:val="14"/>
        <w:szCs w:val="14"/>
      </w:rPr>
      <w:t>2, avenue de l’</w:t>
    </w:r>
    <w:proofErr w:type="spellStart"/>
    <w:r w:rsidR="00136719" w:rsidRPr="00B66DCB">
      <w:rPr>
        <w:rFonts w:ascii="Tahoma" w:eastAsia="Tahoma" w:hAnsi="Tahoma" w:cs="Tahoma"/>
        <w:sz w:val="14"/>
        <w:szCs w:val="14"/>
      </w:rPr>
      <w:t>Universite</w:t>
    </w:r>
    <w:proofErr w:type="spellEnd"/>
    <w:r w:rsidR="00136719" w:rsidRPr="00B66DCB">
      <w:rPr>
        <w:rFonts w:ascii="Tahoma" w:eastAsia="Tahoma" w:hAnsi="Tahoma" w:cs="Tahoma"/>
        <w:sz w:val="14"/>
        <w:szCs w:val="14"/>
      </w:rPr>
      <w:t xml:space="preserve">́ 33400 TALENCE </w:t>
    </w:r>
  </w:p>
  <w:p w14:paraId="644E4B6F" w14:textId="38EC94AA" w:rsidR="00343B94" w:rsidRPr="00B66DCB" w:rsidRDefault="0025799C">
    <w:pPr>
      <w:ind w:left="0" w:hanging="2"/>
      <w:jc w:val="center"/>
      <w:rPr>
        <w:rFonts w:ascii="Tahoma" w:eastAsia="Tahoma" w:hAnsi="Tahoma" w:cs="Tahoma"/>
        <w:color w:val="00007F"/>
        <w:sz w:val="14"/>
        <w:szCs w:val="14"/>
      </w:rPr>
    </w:pPr>
    <w:r w:rsidRPr="00B66DCB">
      <w:rPr>
        <w:noProof/>
        <w:sz w:val="18"/>
        <w:szCs w:val="18"/>
      </w:rPr>
      <w:drawing>
        <wp:anchor distT="0" distB="0" distL="114300" distR="114300" simplePos="0" relativeHeight="251662336" behindDoc="0" locked="0" layoutInCell="1" hidden="0" allowOverlap="1" wp14:anchorId="4F36677D" wp14:editId="5BB6DE6F">
          <wp:simplePos x="0" y="0"/>
          <wp:positionH relativeFrom="column">
            <wp:posOffset>5476240</wp:posOffset>
          </wp:positionH>
          <wp:positionV relativeFrom="paragraph">
            <wp:posOffset>116840</wp:posOffset>
          </wp:positionV>
          <wp:extent cx="701675" cy="207645"/>
          <wp:effectExtent l="0" t="0" r="0" b="0"/>
          <wp:wrapNone/>
          <wp:docPr id="1775774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75" cy="207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66DCB">
      <w:rPr>
        <w:noProof/>
        <w:sz w:val="18"/>
        <w:szCs w:val="18"/>
      </w:rPr>
      <w:drawing>
        <wp:anchor distT="0" distB="0" distL="114300" distR="114300" simplePos="0" relativeHeight="251663360" behindDoc="0" locked="0" layoutInCell="1" hidden="0" allowOverlap="1" wp14:anchorId="5C8610DE" wp14:editId="37DD5B6B">
          <wp:simplePos x="0" y="0"/>
          <wp:positionH relativeFrom="column">
            <wp:posOffset>4563745</wp:posOffset>
          </wp:positionH>
          <wp:positionV relativeFrom="paragraph">
            <wp:posOffset>11430</wp:posOffset>
          </wp:positionV>
          <wp:extent cx="535305" cy="328930"/>
          <wp:effectExtent l="0" t="0" r="0" b="0"/>
          <wp:wrapNone/>
          <wp:docPr id="20802173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305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66DCB">
      <w:rPr>
        <w:noProof/>
        <w:sz w:val="18"/>
        <w:szCs w:val="18"/>
      </w:rPr>
      <w:drawing>
        <wp:anchor distT="0" distB="0" distL="114300" distR="114300" simplePos="0" relativeHeight="251661312" behindDoc="0" locked="0" layoutInCell="1" hidden="0" allowOverlap="1" wp14:anchorId="37F2F13D" wp14:editId="07B763EF">
          <wp:simplePos x="0" y="0"/>
          <wp:positionH relativeFrom="column">
            <wp:posOffset>-230505</wp:posOffset>
          </wp:positionH>
          <wp:positionV relativeFrom="paragraph">
            <wp:posOffset>12065</wp:posOffset>
          </wp:positionV>
          <wp:extent cx="568960" cy="263525"/>
          <wp:effectExtent l="0" t="0" r="0" b="0"/>
          <wp:wrapNone/>
          <wp:docPr id="7103561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96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66DCB">
      <w:rPr>
        <w:rFonts w:ascii="Tahoma" w:eastAsia="Tahoma" w:hAnsi="Tahoma" w:cs="Tahoma"/>
        <w:sz w:val="14"/>
        <w:szCs w:val="14"/>
      </w:rPr>
      <w:t xml:space="preserve"> 05.56.51.55.43 - </w:t>
    </w:r>
    <w:r w:rsidRPr="00B66DCB">
      <w:rPr>
        <w:rFonts w:ascii="Tahoma" w:eastAsia="Tahoma" w:hAnsi="Tahoma" w:cs="Tahoma"/>
        <w:color w:val="00007F"/>
        <w:sz w:val="14"/>
        <w:szCs w:val="14"/>
      </w:rPr>
      <w:t>contact@lnaqbad.fr</w:t>
    </w:r>
  </w:p>
  <w:p w14:paraId="2AB0BB17" w14:textId="3CAC1123" w:rsidR="00343B94" w:rsidRPr="00B66DCB" w:rsidRDefault="00000000">
    <w:pPr>
      <w:jc w:val="center"/>
      <w:rPr>
        <w:rFonts w:ascii="Tahoma" w:eastAsia="Tahoma" w:hAnsi="Tahoma" w:cs="Tahoma"/>
        <w:sz w:val="14"/>
        <w:szCs w:val="14"/>
      </w:rPr>
    </w:pPr>
    <w:r w:rsidRPr="00B66DCB">
      <w:rPr>
        <w:rFonts w:ascii="Tahoma" w:eastAsia="Tahoma" w:hAnsi="Tahoma" w:cs="Tahoma"/>
        <w:sz w:val="14"/>
        <w:szCs w:val="14"/>
      </w:rPr>
      <w:t>SIRET - 34302263800047</w:t>
    </w:r>
  </w:p>
  <w:p w14:paraId="59062C0F" w14:textId="6DFD56AA" w:rsidR="00343B94" w:rsidRDefault="00343B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0495" w14:textId="77777777" w:rsidR="00B66DCB" w:rsidRDefault="00B66DCB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43B7" w14:textId="77777777" w:rsidR="00F7461C" w:rsidRDefault="00F7461C">
      <w:pPr>
        <w:spacing w:line="240" w:lineRule="auto"/>
        <w:ind w:left="0" w:hanging="2"/>
      </w:pPr>
      <w:r>
        <w:separator/>
      </w:r>
    </w:p>
  </w:footnote>
  <w:footnote w:type="continuationSeparator" w:id="0">
    <w:p w14:paraId="6223A426" w14:textId="77777777" w:rsidR="00F7461C" w:rsidRDefault="00F746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F538" w14:textId="77777777" w:rsidR="00B66DCB" w:rsidRDefault="00B66DCB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92B1" w14:textId="194A375B" w:rsidR="00343B94" w:rsidRDefault="001367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EA6F03" wp14:editId="55733360">
          <wp:simplePos x="0" y="0"/>
          <wp:positionH relativeFrom="column">
            <wp:posOffset>-385445</wp:posOffset>
          </wp:positionH>
          <wp:positionV relativeFrom="paragraph">
            <wp:posOffset>-66675</wp:posOffset>
          </wp:positionV>
          <wp:extent cx="1428750" cy="857250"/>
          <wp:effectExtent l="0" t="0" r="0" b="0"/>
          <wp:wrapNone/>
          <wp:docPr id="166741825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98A2A9D" wp14:editId="278830F2">
          <wp:simplePos x="0" y="0"/>
          <wp:positionH relativeFrom="column">
            <wp:posOffset>4919980</wp:posOffset>
          </wp:positionH>
          <wp:positionV relativeFrom="paragraph">
            <wp:posOffset>-50799</wp:posOffset>
          </wp:positionV>
          <wp:extent cx="1285875" cy="908685"/>
          <wp:effectExtent l="0" t="0" r="0" b="0"/>
          <wp:wrapNone/>
          <wp:docPr id="17415040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08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5107" w14:textId="77777777" w:rsidR="00B66DCB" w:rsidRDefault="00B66DCB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F8AA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751D"/>
    <w:multiLevelType w:val="hybridMultilevel"/>
    <w:tmpl w:val="71F40B74"/>
    <w:lvl w:ilvl="0" w:tplc="D20820FE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A3763"/>
    <w:multiLevelType w:val="hybridMultilevel"/>
    <w:tmpl w:val="02D60F18"/>
    <w:lvl w:ilvl="0" w:tplc="D20820FE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364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24A435C"/>
    <w:multiLevelType w:val="hybridMultilevel"/>
    <w:tmpl w:val="9FFC29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59398">
    <w:abstractNumId w:val="1"/>
  </w:num>
  <w:num w:numId="2" w16cid:durableId="1818839254">
    <w:abstractNumId w:val="2"/>
  </w:num>
  <w:num w:numId="3" w16cid:durableId="98452817">
    <w:abstractNumId w:val="4"/>
  </w:num>
  <w:num w:numId="4" w16cid:durableId="1798064234">
    <w:abstractNumId w:val="3"/>
  </w:num>
  <w:num w:numId="5" w16cid:durableId="160950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94"/>
    <w:rsid w:val="00034600"/>
    <w:rsid w:val="000B003F"/>
    <w:rsid w:val="00114307"/>
    <w:rsid w:val="00122BBB"/>
    <w:rsid w:val="00124571"/>
    <w:rsid w:val="00136719"/>
    <w:rsid w:val="00190D8F"/>
    <w:rsid w:val="001F45FC"/>
    <w:rsid w:val="00220653"/>
    <w:rsid w:val="0025799C"/>
    <w:rsid w:val="002D0E4B"/>
    <w:rsid w:val="00343B94"/>
    <w:rsid w:val="00382C65"/>
    <w:rsid w:val="003D09A7"/>
    <w:rsid w:val="00406BE5"/>
    <w:rsid w:val="004229B9"/>
    <w:rsid w:val="00467109"/>
    <w:rsid w:val="00531493"/>
    <w:rsid w:val="005421F9"/>
    <w:rsid w:val="006C0C12"/>
    <w:rsid w:val="006F15ED"/>
    <w:rsid w:val="0094137F"/>
    <w:rsid w:val="009D47D0"/>
    <w:rsid w:val="009E2292"/>
    <w:rsid w:val="009F184B"/>
    <w:rsid w:val="00A608D1"/>
    <w:rsid w:val="00A94597"/>
    <w:rsid w:val="00AC3BA9"/>
    <w:rsid w:val="00B12C20"/>
    <w:rsid w:val="00B35FCF"/>
    <w:rsid w:val="00B66DCB"/>
    <w:rsid w:val="00D707CE"/>
    <w:rsid w:val="00D94B34"/>
    <w:rsid w:val="00ED2899"/>
    <w:rsid w:val="00F37768"/>
    <w:rsid w:val="00F60613"/>
    <w:rsid w:val="00F7461C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BD94"/>
  <w15:docId w15:val="{BB6849D0-1082-4900-9093-B1865F2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/>
      <w:jc w:val="center"/>
    </w:pPr>
    <w:rPr>
      <w:rFonts w:eastAsia="Times New Roman"/>
      <w:b/>
      <w:color w:val="365F91"/>
      <w:kern w:val="3"/>
      <w:sz w:val="32"/>
      <w:szCs w:val="28"/>
      <w:lang w:eastAsia="en-US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200" w:line="276" w:lineRule="auto"/>
      <w:outlineLvl w:val="1"/>
    </w:pPr>
    <w:rPr>
      <w:rFonts w:eastAsia="Times New Roman"/>
      <w:b/>
      <w:color w:val="4F81BD"/>
      <w:kern w:val="3"/>
      <w:sz w:val="26"/>
      <w:szCs w:val="26"/>
      <w:u w:val="single"/>
      <w:lang w:eastAsia="en-US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eastAsia="Times New Roman"/>
      <w:b/>
      <w:i/>
      <w:color w:val="4F81BD"/>
      <w:kern w:val="3"/>
      <w:lang w:eastAsia="en-US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eastAsia="Times New Roman"/>
      <w:b/>
      <w:bCs/>
      <w:i/>
      <w:iCs/>
      <w:color w:val="365F91"/>
      <w:kern w:val="3"/>
      <w:lang w:eastAsia="en-US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b/>
      <w:bCs/>
      <w:color w:val="17365D"/>
      <w:spacing w:val="5"/>
      <w:kern w:val="28"/>
      <w:sz w:val="52"/>
      <w:szCs w:val="52"/>
      <w:lang w:eastAsia="en-US"/>
    </w:rPr>
  </w:style>
  <w:style w:type="paragraph" w:styleId="En-tte">
    <w:name w:val="header"/>
    <w:basedOn w:val="Normal"/>
    <w:qFormat/>
    <w:rPr>
      <w:rFonts w:cs="Times New Roman"/>
      <w:lang w:eastAsia="en-US"/>
    </w:rPr>
  </w:style>
  <w:style w:type="character" w:customStyle="1" w:styleId="En-tteCar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qFormat/>
    <w:rPr>
      <w:rFonts w:cs="Times New Roman"/>
      <w:lang w:eastAsia="en-US"/>
    </w:rPr>
  </w:style>
  <w:style w:type="character" w:customStyle="1" w:styleId="PieddepageCar">
    <w:name w:val="Pied de pag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re1Car">
    <w:name w:val="Titre 1 Car"/>
    <w:rPr>
      <w:rFonts w:ascii="Calibri" w:eastAsia="Times New Roman" w:hAnsi="Calibri"/>
      <w:b/>
      <w:color w:val="365F91"/>
      <w:w w:val="100"/>
      <w:kern w:val="3"/>
      <w:position w:val="-1"/>
      <w:sz w:val="32"/>
      <w:szCs w:val="28"/>
      <w:effect w:val="none"/>
      <w:vertAlign w:val="baseline"/>
      <w:cs w:val="0"/>
      <w:em w:val="none"/>
      <w:lang w:eastAsia="en-US"/>
    </w:rPr>
  </w:style>
  <w:style w:type="character" w:customStyle="1" w:styleId="Titre2Car">
    <w:name w:val="Titre 2 Car"/>
    <w:rPr>
      <w:rFonts w:ascii="Calibri" w:eastAsia="Times New Roman" w:hAnsi="Calibri"/>
      <w:b/>
      <w:color w:val="4F81BD"/>
      <w:w w:val="100"/>
      <w:kern w:val="3"/>
      <w:position w:val="-1"/>
      <w:sz w:val="26"/>
      <w:szCs w:val="26"/>
      <w:u w:val="single"/>
      <w:effect w:val="none"/>
      <w:vertAlign w:val="baseline"/>
      <w:cs w:val="0"/>
      <w:em w:val="none"/>
      <w:lang w:eastAsia="en-US"/>
    </w:rPr>
  </w:style>
  <w:style w:type="character" w:customStyle="1" w:styleId="Titre3Car">
    <w:name w:val="Titre 3 Car"/>
    <w:rPr>
      <w:rFonts w:ascii="Calibri" w:eastAsia="Times New Roman" w:hAnsi="Calibri"/>
      <w:b/>
      <w:i/>
      <w:color w:val="4F81BD"/>
      <w:w w:val="100"/>
      <w:kern w:val="3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Titre4Car">
    <w:name w:val="Titre 4 Car"/>
    <w:rPr>
      <w:rFonts w:ascii="Calibri" w:eastAsia="Times New Roman" w:hAnsi="Calibri"/>
      <w:b/>
      <w:bCs/>
      <w:i/>
      <w:iCs/>
      <w:color w:val="365F91"/>
      <w:w w:val="100"/>
      <w:kern w:val="3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TitreCar">
    <w:name w:val="Titre Car"/>
    <w:rPr>
      <w:rFonts w:ascii="Cambria" w:eastAsia="Times New Roman" w:hAnsi="Cambria"/>
      <w:b/>
      <w:bCs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en-US"/>
    </w:rPr>
  </w:style>
  <w:style w:type="paragraph" w:styleId="Sansinterligne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ahoma"/>
      <w:bCs/>
      <w:kern w:val="3"/>
      <w:position w:val="-1"/>
      <w:lang w:eastAsia="en-US"/>
    </w:rPr>
  </w:style>
  <w:style w:type="character" w:styleId="Accentuatio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color w:val="000000"/>
      <w:position w:val="-1"/>
      <w:lang w:eastAsia="en-US"/>
    </w:rPr>
  </w:style>
  <w:style w:type="paragraph" w:styleId="Paragraphedeliste">
    <w:name w:val="List Paragraph"/>
    <w:basedOn w:val="Normal"/>
    <w:pPr>
      <w:spacing w:after="200" w:line="276" w:lineRule="auto"/>
      <w:ind w:left="720"/>
      <w:contextualSpacing/>
    </w:pPr>
    <w:rPr>
      <w:rFonts w:ascii="Tahoma" w:hAnsi="Tahoma" w:cs="Tahoma"/>
      <w:b/>
      <w:bCs/>
      <w:color w:val="FF0000"/>
      <w:kern w:val="3"/>
      <w:lang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406BE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6BE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4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naqbad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sier-judiciaire.justice.gouv.fr/pages/accueil.xhtm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nick.meunier@lnaqbad.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/fz+zdsjbQ/UfP4x43fBj+e7WQ==">AMUW2mWnSxVDV8GT6GxvVr1X6cGzvSeBsOdpbcN4/XyRSbgCODQn3NwNwmQUo1LTpXbKyhY0mlKlwOEsc7g6mhzB4gvd3OuDaHzdXOhegUDmbVdjC2AN+5M=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Meunier</dc:creator>
  <cp:lastModifiedBy>Yannick Meunier</cp:lastModifiedBy>
  <cp:revision>3</cp:revision>
  <cp:lastPrinted>2025-09-29T13:22:00Z</cp:lastPrinted>
  <dcterms:created xsi:type="dcterms:W3CDTF">2025-09-29T13:22:00Z</dcterms:created>
  <dcterms:modified xsi:type="dcterms:W3CDTF">2025-09-29T13:23:00Z</dcterms:modified>
</cp:coreProperties>
</file>